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МИНИСТЕРСТВО ОБРАЗОВАНИЯ И НАУКИ РТ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ГАПОУ  «Арский агропромышленный профессиональный колледж»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341A" w:rsidRPr="00EE341A" w:rsidTr="00B34D78">
        <w:tc>
          <w:tcPr>
            <w:tcW w:w="4785" w:type="dxa"/>
          </w:tcPr>
          <w:p w:rsidR="00EE341A" w:rsidRPr="00EE341A" w:rsidRDefault="00EE341A" w:rsidP="00B34D78">
            <w:pPr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Согласовано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br/>
              <w:t>на заседании МК</w:t>
            </w:r>
          </w:p>
          <w:p w:rsidR="00EE341A" w:rsidRPr="00EE341A" w:rsidRDefault="00EE341A" w:rsidP="00B34D78">
            <w:pPr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  <w:proofErr w:type="spellStart"/>
            <w:r w:rsidRPr="00EE341A">
              <w:rPr>
                <w:rFonts w:ascii="Times New Roman" w:hAnsi="Times New Roman"/>
                <w:sz w:val="28"/>
                <w:szCs w:val="28"/>
              </w:rPr>
              <w:t>Л.Г.Шайдуллина</w:t>
            </w:r>
            <w:proofErr w:type="spellEnd"/>
          </w:p>
          <w:p w:rsidR="00EE341A" w:rsidRPr="00EE341A" w:rsidRDefault="00EE341A" w:rsidP="00B34D78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От «_</w:t>
            </w:r>
            <w:r w:rsidR="001F64E6">
              <w:rPr>
                <w:rFonts w:ascii="Times New Roman" w:hAnsi="Times New Roman"/>
                <w:sz w:val="28"/>
                <w:szCs w:val="28"/>
                <w:u w:val="single"/>
              </w:rPr>
              <w:t>31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__» _</w:t>
            </w:r>
            <w:r w:rsidR="001F64E6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1F64E6">
              <w:rPr>
                <w:rFonts w:ascii="Times New Roman" w:hAnsi="Times New Roman"/>
                <w:sz w:val="28"/>
                <w:szCs w:val="28"/>
              </w:rPr>
              <w:t>__  2021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6" w:type="dxa"/>
          </w:tcPr>
          <w:p w:rsidR="00EE341A" w:rsidRPr="00EE341A" w:rsidRDefault="00EE341A" w:rsidP="00B34D78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ab/>
              <w:t xml:space="preserve">              Утверждаю: </w:t>
            </w:r>
          </w:p>
          <w:p w:rsidR="00EE341A" w:rsidRPr="00EE341A" w:rsidRDefault="00EE341A" w:rsidP="00B34D78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Директор ГАПОУ  «ААПК»</w:t>
            </w:r>
          </w:p>
          <w:p w:rsidR="00EE341A" w:rsidRPr="00EE341A" w:rsidRDefault="00EE341A" w:rsidP="00EE341A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 w:rsidRPr="00EE341A">
              <w:rPr>
                <w:rFonts w:ascii="Times New Roman" w:hAnsi="Times New Roman"/>
                <w:sz w:val="28"/>
                <w:szCs w:val="28"/>
              </w:rPr>
              <w:t>З.М.Давлетбаев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«__</w:t>
            </w:r>
            <w:r w:rsidR="001F64E6">
              <w:rPr>
                <w:rFonts w:ascii="Times New Roman" w:hAnsi="Times New Roman"/>
                <w:sz w:val="28"/>
                <w:szCs w:val="28"/>
              </w:rPr>
              <w:t>3</w:t>
            </w:r>
            <w:r w:rsidRPr="00EE341A">
              <w:rPr>
                <w:rFonts w:ascii="Times New Roman" w:hAnsi="Times New Roman"/>
                <w:sz w:val="28"/>
                <w:szCs w:val="28"/>
                <w:u w:val="single"/>
              </w:rPr>
              <w:t>1_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_»  __</w:t>
            </w:r>
            <w:r w:rsidR="001F64E6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1F64E6">
              <w:rPr>
                <w:rFonts w:ascii="Times New Roman" w:hAnsi="Times New Roman"/>
                <w:sz w:val="28"/>
                <w:szCs w:val="28"/>
              </w:rPr>
              <w:t>___ 2021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vertAlign w:val="superscript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EE341A">
        <w:rPr>
          <w:rFonts w:ascii="Times New Roman" w:hAnsi="Times New Roman"/>
          <w:b/>
          <w:caps/>
          <w:sz w:val="28"/>
          <w:szCs w:val="28"/>
        </w:rPr>
        <w:t>контрольно-оценочные материалы по дисциплине</w:t>
      </w: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ЕН.01 </w:t>
      </w:r>
      <w:r w:rsidRPr="00EE341A">
        <w:rPr>
          <w:rFonts w:ascii="Times New Roman" w:hAnsi="Times New Roman"/>
          <w:sz w:val="28"/>
          <w:szCs w:val="28"/>
        </w:rPr>
        <w:t>Математика</w:t>
      </w:r>
    </w:p>
    <w:p w:rsidR="00EE341A" w:rsidRPr="00EE341A" w:rsidRDefault="00EE341A" w:rsidP="00EE341A">
      <w:pPr>
        <w:rPr>
          <w:rFonts w:ascii="Times New Roman" w:hAnsi="Times New Roman"/>
          <w:b/>
          <w:sz w:val="28"/>
          <w:szCs w:val="28"/>
        </w:rPr>
      </w:pPr>
    </w:p>
    <w:p w:rsidR="00496076" w:rsidRPr="00496076" w:rsidRDefault="00496076" w:rsidP="0049607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96076">
        <w:rPr>
          <w:rFonts w:ascii="Times New Roman" w:hAnsi="Times New Roman"/>
          <w:sz w:val="28"/>
          <w:szCs w:val="28"/>
          <w:lang w:eastAsia="ru-RU"/>
        </w:rPr>
        <w:t xml:space="preserve">по специальности </w:t>
      </w:r>
      <w:r w:rsidRPr="00496076">
        <w:rPr>
          <w:rFonts w:ascii="Times New Roman" w:hAnsi="Times New Roman"/>
          <w:bCs/>
          <w:sz w:val="28"/>
          <w:szCs w:val="28"/>
          <w:u w:val="single"/>
          <w:lang w:eastAsia="ru-RU"/>
        </w:rPr>
        <w:t>23.02.07 Техническое обслуживание и ремонт двигателей, систем и агрегатов автомобилей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jc w:val="center"/>
        <w:rPr>
          <w:rFonts w:ascii="Times New Roman" w:hAnsi="Times New Roman"/>
          <w:b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rPr>
          <w:rFonts w:ascii="Times New Roman" w:hAnsi="Times New Roman"/>
          <w:spacing w:val="-2"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1F64E6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2021</w:t>
      </w:r>
      <w:r w:rsidR="00EE341A" w:rsidRPr="00EE341A">
        <w:rPr>
          <w:rFonts w:ascii="Times New Roman" w:hAnsi="Times New Roman"/>
          <w:bCs/>
          <w:sz w:val="28"/>
          <w:szCs w:val="28"/>
        </w:rPr>
        <w:t xml:space="preserve"> г</w:t>
      </w:r>
      <w:r w:rsidR="00EE341A" w:rsidRPr="00EE341A">
        <w:rPr>
          <w:rFonts w:ascii="Times New Roman" w:hAnsi="Times New Roman"/>
          <w:b/>
          <w:bCs/>
          <w:sz w:val="28"/>
          <w:szCs w:val="28"/>
        </w:rPr>
        <w:t>.</w:t>
      </w:r>
    </w:p>
    <w:p w:rsidR="00EE341A" w:rsidRPr="00EE341A" w:rsidRDefault="00EE341A" w:rsidP="00EE3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EE341A">
        <w:rPr>
          <w:rFonts w:ascii="Times New Roman" w:eastAsiaTheme="minorEastAsia" w:hAnsi="Times New Roman"/>
          <w:sz w:val="28"/>
          <w:szCs w:val="28"/>
        </w:rPr>
        <w:t xml:space="preserve">Контрольно-оценочные материалы   по  учебной дисциплине </w:t>
      </w:r>
      <w:proofErr w:type="gramStart"/>
      <w:r w:rsidRPr="00EE341A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Pr="00EE341A">
        <w:rPr>
          <w:rFonts w:ascii="Times New Roman" w:hAnsi="Times New Roman"/>
          <w:sz w:val="28"/>
          <w:szCs w:val="28"/>
        </w:rPr>
        <w:t xml:space="preserve">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496076" w:rsidRPr="00496076" w:rsidRDefault="00496076" w:rsidP="0049607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96076">
        <w:rPr>
          <w:rFonts w:ascii="Times New Roman" w:hAnsi="Times New Roman"/>
          <w:bCs/>
          <w:sz w:val="28"/>
          <w:szCs w:val="28"/>
          <w:u w:val="single"/>
          <w:lang w:eastAsia="ru-RU"/>
        </w:rPr>
        <w:t>23.02.07 Техническое обслуживание и ремонт двигателей, систем и агрегатов автомобилей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Разработчики:</w:t>
      </w:r>
    </w:p>
    <w:p w:rsidR="00EE341A" w:rsidRPr="00EE341A" w:rsidRDefault="00EE341A" w:rsidP="00EE341A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 xml:space="preserve">             Гафурова Гульнара </w:t>
      </w:r>
      <w:proofErr w:type="spellStart"/>
      <w:r w:rsidRPr="00EE341A">
        <w:rPr>
          <w:rFonts w:ascii="Times New Roman" w:hAnsi="Times New Roman"/>
          <w:sz w:val="28"/>
          <w:szCs w:val="28"/>
        </w:rPr>
        <w:t>Марсовна</w:t>
      </w:r>
      <w:proofErr w:type="spellEnd"/>
      <w:r w:rsidRPr="00EE341A">
        <w:rPr>
          <w:rFonts w:ascii="Times New Roman" w:hAnsi="Times New Roman"/>
          <w:sz w:val="28"/>
          <w:szCs w:val="28"/>
        </w:rPr>
        <w:t xml:space="preserve">, преподаватель 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EE341A">
        <w:rPr>
          <w:rFonts w:ascii="Times New Roman" w:hAnsi="Times New Roman"/>
          <w:sz w:val="28"/>
          <w:szCs w:val="28"/>
        </w:rPr>
        <w:t>Рекомендована</w:t>
      </w:r>
      <w:proofErr w:type="gramEnd"/>
      <w:r w:rsidRPr="00EE341A">
        <w:rPr>
          <w:rFonts w:ascii="Times New Roman" w:hAnsi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Заключение Педагогического совета №_</w:t>
      </w:r>
      <w:r w:rsidR="001F64E6">
        <w:rPr>
          <w:rFonts w:ascii="Times New Roman" w:hAnsi="Times New Roman"/>
          <w:sz w:val="28"/>
          <w:szCs w:val="28"/>
          <w:u w:val="single"/>
        </w:rPr>
        <w:t>1</w:t>
      </w:r>
      <w:r w:rsidRPr="00EE341A">
        <w:rPr>
          <w:rFonts w:ascii="Times New Roman" w:hAnsi="Times New Roman"/>
          <w:sz w:val="28"/>
          <w:szCs w:val="28"/>
        </w:rPr>
        <w:t>__  от «_</w:t>
      </w:r>
      <w:r w:rsidR="001F64E6">
        <w:rPr>
          <w:rFonts w:ascii="Times New Roman" w:hAnsi="Times New Roman"/>
          <w:sz w:val="28"/>
          <w:szCs w:val="28"/>
          <w:u w:val="single"/>
        </w:rPr>
        <w:t>31</w:t>
      </w:r>
      <w:r w:rsidRPr="00EE341A">
        <w:rPr>
          <w:rFonts w:ascii="Times New Roman" w:hAnsi="Times New Roman"/>
          <w:sz w:val="28"/>
          <w:szCs w:val="28"/>
        </w:rPr>
        <w:t>__» _</w:t>
      </w:r>
      <w:r w:rsidR="001F64E6">
        <w:rPr>
          <w:rFonts w:ascii="Times New Roman" w:hAnsi="Times New Roman"/>
          <w:sz w:val="28"/>
          <w:szCs w:val="28"/>
          <w:u w:val="single"/>
        </w:rPr>
        <w:t>августа</w:t>
      </w:r>
      <w:r w:rsidR="001F64E6">
        <w:rPr>
          <w:rFonts w:ascii="Times New Roman" w:hAnsi="Times New Roman"/>
          <w:sz w:val="28"/>
          <w:szCs w:val="28"/>
        </w:rPr>
        <w:t>_    2021</w:t>
      </w:r>
      <w:r w:rsidRPr="00EE341A">
        <w:rPr>
          <w:rFonts w:ascii="Times New Roman" w:hAnsi="Times New Roman"/>
          <w:sz w:val="28"/>
          <w:szCs w:val="28"/>
        </w:rPr>
        <w:t xml:space="preserve"> г.</w:t>
      </w:r>
    </w:p>
    <w:p w:rsidR="00EE341A" w:rsidRPr="00EE341A" w:rsidRDefault="00EE341A" w:rsidP="00EE341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E341A" w:rsidRDefault="00EE341A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AB0930" w:rsidRPr="00AB0930" w:rsidRDefault="004709D5" w:rsidP="008E253D">
      <w:pPr>
        <w:pStyle w:val="af3"/>
        <w:keepNext/>
        <w:keepLines/>
        <w:numPr>
          <w:ilvl w:val="0"/>
          <w:numId w:val="25"/>
        </w:numPr>
        <w:suppressLineNumbers/>
        <w:suppressAutoHyphens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B0930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4709D5" w:rsidRPr="00AB0930" w:rsidRDefault="00AB0930" w:rsidP="00AB0930">
      <w:pPr>
        <w:pStyle w:val="af3"/>
        <w:keepNext/>
        <w:keepLines/>
        <w:suppressLineNumbers/>
        <w:suppressAutoHyphens/>
        <w:spacing w:line="360" w:lineRule="auto"/>
        <w:ind w:left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="009A429F" w:rsidRPr="00AB0930">
        <w:rPr>
          <w:rFonts w:ascii="Times New Roman" w:hAnsi="Times New Roman"/>
          <w:sz w:val="24"/>
          <w:szCs w:val="24"/>
          <w:lang w:eastAsia="ru-RU"/>
        </w:rPr>
        <w:t>ЕН.01.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>Математика.</w:t>
      </w:r>
    </w:p>
    <w:p w:rsidR="004709D5" w:rsidRPr="00AB0930" w:rsidRDefault="004709D5" w:rsidP="00AB0930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КОС включают контрольные материалы для проведения текущего контроля и промежуточной атт</w:t>
      </w:r>
      <w:r w:rsidR="00DD686B">
        <w:rPr>
          <w:rFonts w:ascii="Times New Roman" w:hAnsi="Times New Roman"/>
          <w:sz w:val="24"/>
          <w:szCs w:val="24"/>
          <w:lang w:eastAsia="ru-RU"/>
        </w:rPr>
        <w:t>естации в форме дифференцированного зачета</w:t>
      </w:r>
      <w:r w:rsidRPr="00AB0930">
        <w:rPr>
          <w:rFonts w:ascii="Times New Roman" w:hAnsi="Times New Roman"/>
          <w:sz w:val="24"/>
          <w:szCs w:val="24"/>
          <w:lang w:eastAsia="ru-RU"/>
        </w:rPr>
        <w:t>.</w:t>
      </w:r>
    </w:p>
    <w:p w:rsidR="004709D5" w:rsidRPr="00AB0930" w:rsidRDefault="004709D5" w:rsidP="004709D5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КОС разработаны на основании положений:</w:t>
      </w:r>
    </w:p>
    <w:p w:rsidR="00496076" w:rsidRPr="00496076" w:rsidRDefault="004709D5" w:rsidP="00496076">
      <w:pPr>
        <w:rPr>
          <w:rFonts w:ascii="Times New Roman" w:hAnsi="Times New Roman"/>
          <w:b/>
          <w:sz w:val="28"/>
          <w:szCs w:val="28"/>
          <w:lang w:eastAsia="ru-RU"/>
        </w:rPr>
      </w:pPr>
      <w:r w:rsidRPr="001F64E6">
        <w:rPr>
          <w:rFonts w:ascii="Times New Roman" w:hAnsi="Times New Roman"/>
          <w:sz w:val="24"/>
          <w:szCs w:val="24"/>
          <w:lang w:eastAsia="ru-RU"/>
        </w:rPr>
        <w:t>основной профессиональной образовательной программы по направлению подготовки специальности СПО</w:t>
      </w:r>
      <w:r w:rsidR="00375E39" w:rsidRPr="001F64E6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1F64E6" w:rsidRPr="001F64E6" w:rsidRDefault="00496076" w:rsidP="001F64E6">
      <w:pPr>
        <w:pStyle w:val="af3"/>
        <w:numPr>
          <w:ilvl w:val="0"/>
          <w:numId w:val="77"/>
        </w:numPr>
        <w:rPr>
          <w:rFonts w:ascii="Times New Roman" w:hAnsi="Times New Roman"/>
          <w:bCs/>
          <w:sz w:val="24"/>
          <w:szCs w:val="24"/>
          <w:lang w:eastAsia="ru-RU"/>
        </w:rPr>
      </w:pPr>
      <w:r w:rsidRPr="00496076">
        <w:rPr>
          <w:rFonts w:ascii="Times New Roman" w:hAnsi="Times New Roman"/>
          <w:bCs/>
          <w:sz w:val="24"/>
          <w:szCs w:val="24"/>
          <w:u w:val="single"/>
          <w:lang w:eastAsia="ru-RU"/>
        </w:rPr>
        <w:t>23.02.07 Техническое обслуживание и ремонт двигателей, систем и агрегатов автомобилей</w:t>
      </w:r>
    </w:p>
    <w:p w:rsidR="004709D5" w:rsidRPr="001F64E6" w:rsidRDefault="004709D5" w:rsidP="001F64E6">
      <w:pPr>
        <w:pStyle w:val="af3"/>
        <w:numPr>
          <w:ilvl w:val="0"/>
          <w:numId w:val="77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1F64E6">
        <w:rPr>
          <w:rFonts w:ascii="Times New Roman" w:hAnsi="Times New Roman"/>
          <w:sz w:val="24"/>
          <w:szCs w:val="24"/>
          <w:lang w:eastAsia="ru-RU"/>
        </w:rPr>
        <w:t xml:space="preserve">программы учебной дисциплины </w:t>
      </w:r>
      <w:r w:rsidR="00360DA3" w:rsidRPr="001F64E6">
        <w:rPr>
          <w:rFonts w:ascii="Times New Roman" w:hAnsi="Times New Roman"/>
          <w:sz w:val="24"/>
          <w:szCs w:val="24"/>
          <w:lang w:eastAsia="ru-RU"/>
        </w:rPr>
        <w:t xml:space="preserve">ЕН.01. </w:t>
      </w:r>
      <w:r w:rsidR="009A429F" w:rsidRPr="001F64E6">
        <w:rPr>
          <w:rFonts w:ascii="Times New Roman" w:hAnsi="Times New Roman"/>
          <w:sz w:val="24"/>
          <w:szCs w:val="24"/>
          <w:lang w:eastAsia="ru-RU"/>
        </w:rPr>
        <w:t>«</w:t>
      </w:r>
      <w:r w:rsidRPr="001F64E6">
        <w:rPr>
          <w:rFonts w:ascii="Times New Roman" w:hAnsi="Times New Roman"/>
          <w:sz w:val="24"/>
          <w:szCs w:val="24"/>
          <w:lang w:eastAsia="ru-RU"/>
        </w:rPr>
        <w:t>Математика</w:t>
      </w:r>
      <w:r w:rsidR="009A429F" w:rsidRPr="001F64E6">
        <w:rPr>
          <w:rFonts w:ascii="Times New Roman" w:hAnsi="Times New Roman"/>
          <w:sz w:val="24"/>
          <w:szCs w:val="24"/>
          <w:lang w:eastAsia="ru-RU"/>
        </w:rPr>
        <w:t>»</w:t>
      </w:r>
      <w:r w:rsidRPr="001F64E6">
        <w:rPr>
          <w:rFonts w:ascii="Times New Roman" w:hAnsi="Times New Roman"/>
          <w:sz w:val="24"/>
          <w:szCs w:val="24"/>
          <w:lang w:eastAsia="ru-RU"/>
        </w:rPr>
        <w:t>.</w:t>
      </w:r>
    </w:p>
    <w:p w:rsidR="00826FA6" w:rsidRDefault="00826FA6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  <w:sectPr w:rsidR="00826FA6" w:rsidSect="003E26E8">
          <w:footerReference w:type="default" r:id="rId9"/>
          <w:pgSz w:w="11906" w:h="16838" w:code="9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4709D5" w:rsidRPr="00C66FB9" w:rsidRDefault="004709D5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 w:rsidRPr="007E1B13">
        <w:rPr>
          <w:rFonts w:ascii="Times New Roman" w:hAnsi="Times New Roman"/>
          <w:b/>
          <w:sz w:val="28"/>
          <w:szCs w:val="28"/>
          <w:lang w:eastAsia="ru-RU"/>
        </w:rPr>
        <w:lastRenderedPageBreak/>
        <w:t>2. Результаты освоения дисциплины, подлежащие проверке</w:t>
      </w:r>
    </w:p>
    <w:p w:rsidR="00826FA6" w:rsidRDefault="00826FA6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6"/>
        <w:gridCol w:w="5252"/>
        <w:gridCol w:w="4325"/>
        <w:gridCol w:w="3115"/>
      </w:tblGrid>
      <w:tr w:rsidR="00496076" w:rsidRPr="00496076" w:rsidTr="00CA6D10">
        <w:trPr>
          <w:trHeight w:val="317"/>
        </w:trPr>
        <w:tc>
          <w:tcPr>
            <w:tcW w:w="921" w:type="pct"/>
            <w:vAlign w:val="center"/>
          </w:tcPr>
          <w:p w:rsidR="00496076" w:rsidRPr="00496076" w:rsidRDefault="00496076" w:rsidP="00496076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88" w:type="pct"/>
            <w:vAlign w:val="center"/>
          </w:tcPr>
          <w:p w:rsidR="00496076" w:rsidRPr="00496076" w:rsidRDefault="00496076" w:rsidP="00496076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496076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 w:rsidRPr="00496076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390" w:type="pct"/>
          </w:tcPr>
          <w:p w:rsidR="00496076" w:rsidRPr="00496076" w:rsidRDefault="00496076" w:rsidP="00496076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001" w:type="pct"/>
            <w:vAlign w:val="center"/>
          </w:tcPr>
          <w:p w:rsidR="00496076" w:rsidRPr="00496076" w:rsidRDefault="00496076" w:rsidP="00496076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496076" w:rsidRPr="00496076" w:rsidTr="00CA6D10">
        <w:trPr>
          <w:trHeight w:val="266"/>
        </w:trPr>
        <w:tc>
          <w:tcPr>
            <w:tcW w:w="5000" w:type="pct"/>
            <w:gridSpan w:val="4"/>
          </w:tcPr>
          <w:p w:rsidR="00496076" w:rsidRPr="00496076" w:rsidRDefault="00496076" w:rsidP="0049607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</w:tr>
      <w:tr w:rsidR="00496076" w:rsidRPr="00496076" w:rsidTr="00CA6D10">
        <w:trPr>
          <w:trHeight w:val="896"/>
        </w:trPr>
        <w:tc>
          <w:tcPr>
            <w:tcW w:w="921" w:type="pct"/>
            <w:vAlign w:val="center"/>
          </w:tcPr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математические методы решения прикладных задач; </w:t>
            </w:r>
          </w:p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</w:tcPr>
          <w:p w:rsidR="00496076" w:rsidRPr="00496076" w:rsidRDefault="00496076" w:rsidP="00496076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4960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496076" w:rsidRPr="00496076" w:rsidRDefault="00496076" w:rsidP="0049607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02. </w:t>
            </w:r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96076" w:rsidRPr="00496076" w:rsidRDefault="00496076" w:rsidP="0049607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0" w:type="pct"/>
          </w:tcPr>
          <w:p w:rsidR="00496076" w:rsidRPr="00496076" w:rsidRDefault="00496076" w:rsidP="00496076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и демонстрирующий уважение к людям труда, осо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Стремящийся</w:t>
            </w:r>
            <w:proofErr w:type="gramEnd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к формирова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в сетевой среде личностно и профессионального конструктив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ного «цифрового следа».</w:t>
            </w:r>
          </w:p>
        </w:tc>
        <w:tc>
          <w:tcPr>
            <w:tcW w:w="1001" w:type="pct"/>
          </w:tcPr>
          <w:p w:rsidR="00496076" w:rsidRPr="00496076" w:rsidRDefault="00496076" w:rsidP="00496076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  <w:p w:rsidR="00496076" w:rsidRPr="00496076" w:rsidRDefault="00496076" w:rsidP="00496076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496076" w:rsidRPr="00496076" w:rsidTr="00CA6D10">
        <w:trPr>
          <w:trHeight w:val="896"/>
        </w:trPr>
        <w:tc>
          <w:tcPr>
            <w:tcW w:w="921" w:type="pct"/>
            <w:vAlign w:val="center"/>
          </w:tcPr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</w:tcPr>
          <w:p w:rsidR="00496076" w:rsidRPr="00496076" w:rsidRDefault="00496076" w:rsidP="00496076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  <w:p w:rsidR="00496076" w:rsidRPr="00496076" w:rsidRDefault="00496076" w:rsidP="0049607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02. </w:t>
            </w:r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390" w:type="pct"/>
          </w:tcPr>
          <w:p w:rsidR="00496076" w:rsidRPr="00496076" w:rsidRDefault="00496076" w:rsidP="00496076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7. </w:t>
            </w:r>
            <w:proofErr w:type="gramStart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Осознающий</w:t>
            </w:r>
            <w:proofErr w:type="gramEnd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приоритетную ценность личности человека; уважаю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001" w:type="pct"/>
          </w:tcPr>
          <w:p w:rsidR="00496076" w:rsidRPr="00496076" w:rsidRDefault="00496076" w:rsidP="0049607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496076" w:rsidRPr="00496076" w:rsidTr="00CA6D10">
        <w:trPr>
          <w:trHeight w:val="896"/>
        </w:trPr>
        <w:tc>
          <w:tcPr>
            <w:tcW w:w="921" w:type="pct"/>
            <w:vAlign w:val="center"/>
          </w:tcPr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Основы интегрального и дифференциального исчисления; </w:t>
            </w:r>
          </w:p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</w:tcPr>
          <w:p w:rsidR="00496076" w:rsidRPr="00496076" w:rsidRDefault="00496076" w:rsidP="0049607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496076" w:rsidRPr="00496076" w:rsidRDefault="00496076" w:rsidP="00496076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06. </w:t>
            </w:r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1390" w:type="pct"/>
          </w:tcPr>
          <w:p w:rsidR="00496076" w:rsidRPr="00496076" w:rsidRDefault="00496076" w:rsidP="00496076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14. </w:t>
            </w:r>
            <w:proofErr w:type="gramStart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сознательное отношение к непрерывному образова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как условию успешной профессиональной и общественной дея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тельности</w:t>
            </w:r>
          </w:p>
        </w:tc>
        <w:tc>
          <w:tcPr>
            <w:tcW w:w="1001" w:type="pct"/>
          </w:tcPr>
          <w:p w:rsidR="00496076" w:rsidRPr="00496076" w:rsidRDefault="00496076" w:rsidP="00496076">
            <w:pPr>
              <w:spacing w:after="200" w:line="276" w:lineRule="auto"/>
              <w:jc w:val="left"/>
              <w:rPr>
                <w:rFonts w:eastAsia="Calibri"/>
              </w:rPr>
            </w:pPr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496076" w:rsidRPr="00496076" w:rsidTr="00CA6D10">
        <w:trPr>
          <w:trHeight w:val="896"/>
        </w:trPr>
        <w:tc>
          <w:tcPr>
            <w:tcW w:w="921" w:type="pct"/>
            <w:vAlign w:val="center"/>
          </w:tcPr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1688" w:type="pct"/>
          </w:tcPr>
          <w:p w:rsidR="00496076" w:rsidRPr="00496076" w:rsidRDefault="00496076" w:rsidP="00496076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4960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960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01. </w:t>
            </w:r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496076" w:rsidRPr="00496076" w:rsidRDefault="00496076" w:rsidP="0049607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03. </w:t>
            </w:r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  <w:p w:rsidR="00496076" w:rsidRPr="00496076" w:rsidRDefault="00496076" w:rsidP="00496076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04</w:t>
            </w:r>
            <w:proofErr w:type="gramStart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390" w:type="pct"/>
          </w:tcPr>
          <w:p w:rsidR="00496076" w:rsidRPr="00496076" w:rsidRDefault="00496076" w:rsidP="00496076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и демонстрирующий уважение к людям труда, осо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Стремящийся</w:t>
            </w:r>
            <w:proofErr w:type="gramEnd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к формирова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в сетевой среде личностно и профессионального конструктив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ного «цифрового следа».</w:t>
            </w:r>
          </w:p>
        </w:tc>
        <w:tc>
          <w:tcPr>
            <w:tcW w:w="1001" w:type="pct"/>
          </w:tcPr>
          <w:p w:rsidR="00496076" w:rsidRPr="00496076" w:rsidRDefault="00496076" w:rsidP="0049607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496076" w:rsidRPr="00496076" w:rsidTr="00CA6D10">
        <w:trPr>
          <w:trHeight w:val="306"/>
        </w:trPr>
        <w:tc>
          <w:tcPr>
            <w:tcW w:w="5000" w:type="pct"/>
            <w:gridSpan w:val="4"/>
          </w:tcPr>
          <w:p w:rsidR="00496076" w:rsidRPr="00496076" w:rsidRDefault="00496076" w:rsidP="0049607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Умения:</w:t>
            </w:r>
          </w:p>
        </w:tc>
      </w:tr>
      <w:tr w:rsidR="00496076" w:rsidRPr="00496076" w:rsidTr="00CA6D10">
        <w:trPr>
          <w:trHeight w:val="1266"/>
        </w:trPr>
        <w:tc>
          <w:tcPr>
            <w:tcW w:w="921" w:type="pct"/>
          </w:tcPr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сложные функции и строить их графики; </w:t>
            </w:r>
          </w:p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</w:tcPr>
          <w:p w:rsidR="00496076" w:rsidRPr="00496076" w:rsidRDefault="00496076" w:rsidP="00496076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01.</w:t>
            </w:r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96076" w:rsidRPr="00496076" w:rsidRDefault="00496076" w:rsidP="00496076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04</w:t>
            </w:r>
            <w:proofErr w:type="gramStart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390" w:type="pct"/>
          </w:tcPr>
          <w:p w:rsidR="00496076" w:rsidRPr="00496076" w:rsidRDefault="00496076" w:rsidP="00496076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14. </w:t>
            </w:r>
            <w:proofErr w:type="gramStart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сознательное отношение к непрерывному образова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как условию успешной профессиональной и общественной дея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тельности</w:t>
            </w:r>
          </w:p>
        </w:tc>
        <w:tc>
          <w:tcPr>
            <w:tcW w:w="1001" w:type="pct"/>
          </w:tcPr>
          <w:p w:rsidR="00496076" w:rsidRPr="00496076" w:rsidRDefault="00496076" w:rsidP="00496076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496076" w:rsidRPr="00496076" w:rsidTr="00CA6D10">
        <w:trPr>
          <w:trHeight w:val="845"/>
        </w:trPr>
        <w:tc>
          <w:tcPr>
            <w:tcW w:w="921" w:type="pct"/>
          </w:tcPr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Выполнять действия над комплексными числами; </w:t>
            </w:r>
          </w:p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</w:tcPr>
          <w:p w:rsidR="00496076" w:rsidRPr="00496076" w:rsidRDefault="00496076" w:rsidP="0049607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02. </w:t>
            </w:r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96076" w:rsidRPr="00496076" w:rsidRDefault="00496076" w:rsidP="00496076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05. </w:t>
            </w:r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390" w:type="pct"/>
          </w:tcPr>
          <w:p w:rsidR="00496076" w:rsidRPr="00496076" w:rsidRDefault="00496076" w:rsidP="00496076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и демонстрирующий уважение к людям труда, осо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Стремящийся</w:t>
            </w:r>
            <w:proofErr w:type="gramEnd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к формирова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в сетевой среде личностно и профессионального конструктив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ного «цифрового следа».</w:t>
            </w:r>
          </w:p>
        </w:tc>
        <w:tc>
          <w:tcPr>
            <w:tcW w:w="1001" w:type="pct"/>
          </w:tcPr>
          <w:p w:rsidR="00496076" w:rsidRPr="00496076" w:rsidRDefault="00496076" w:rsidP="00496076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496076" w:rsidRPr="00496076" w:rsidTr="00CA6D10">
        <w:trPr>
          <w:trHeight w:val="843"/>
        </w:trPr>
        <w:tc>
          <w:tcPr>
            <w:tcW w:w="921" w:type="pct"/>
          </w:tcPr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Вычислять значения геометрических величин;</w:t>
            </w:r>
          </w:p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</w:tcPr>
          <w:p w:rsidR="00496076" w:rsidRPr="00496076" w:rsidRDefault="00496076" w:rsidP="0049607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03. </w:t>
            </w:r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  <w:p w:rsidR="00496076" w:rsidRPr="00496076" w:rsidRDefault="00496076" w:rsidP="00496076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05. </w:t>
            </w:r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390" w:type="pct"/>
          </w:tcPr>
          <w:p w:rsidR="00496076" w:rsidRPr="00496076" w:rsidRDefault="00496076" w:rsidP="00496076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7. </w:t>
            </w:r>
            <w:proofErr w:type="gramStart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Осознающий</w:t>
            </w:r>
            <w:proofErr w:type="gramEnd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приоритетную ценность личности человека; уважаю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001" w:type="pct"/>
          </w:tcPr>
          <w:p w:rsidR="00496076" w:rsidRPr="00496076" w:rsidRDefault="00496076" w:rsidP="00496076">
            <w:pPr>
              <w:spacing w:after="200" w:line="276" w:lineRule="auto"/>
              <w:jc w:val="left"/>
              <w:rPr>
                <w:rFonts w:eastAsia="Calibri"/>
              </w:rPr>
            </w:pPr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496076" w:rsidRPr="00496076" w:rsidTr="00CA6D10">
        <w:trPr>
          <w:trHeight w:val="843"/>
        </w:trPr>
        <w:tc>
          <w:tcPr>
            <w:tcW w:w="921" w:type="pct"/>
          </w:tcPr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Производить операции над матрицами и определителями; </w:t>
            </w:r>
          </w:p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</w:tcPr>
          <w:p w:rsidR="00496076" w:rsidRPr="00496076" w:rsidRDefault="00496076" w:rsidP="00496076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  <w:p w:rsidR="00496076" w:rsidRPr="00496076" w:rsidRDefault="00496076" w:rsidP="00496076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04</w:t>
            </w:r>
            <w:proofErr w:type="gramStart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390" w:type="pct"/>
          </w:tcPr>
          <w:p w:rsidR="00496076" w:rsidRPr="00496076" w:rsidRDefault="00496076" w:rsidP="00496076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14. </w:t>
            </w:r>
            <w:proofErr w:type="gramStart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сознательное отношение к непрерывному образова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как условию успешной профессиональной и общественной дея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тельности</w:t>
            </w:r>
          </w:p>
        </w:tc>
        <w:tc>
          <w:tcPr>
            <w:tcW w:w="1001" w:type="pct"/>
          </w:tcPr>
          <w:p w:rsidR="00496076" w:rsidRPr="00496076" w:rsidRDefault="00496076" w:rsidP="00496076">
            <w:pPr>
              <w:spacing w:after="200" w:line="276" w:lineRule="auto"/>
              <w:jc w:val="left"/>
              <w:rPr>
                <w:rFonts w:eastAsia="Calibri"/>
              </w:rPr>
            </w:pPr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496076" w:rsidRPr="00496076" w:rsidTr="00CA6D10">
        <w:trPr>
          <w:trHeight w:val="843"/>
        </w:trPr>
        <w:tc>
          <w:tcPr>
            <w:tcW w:w="921" w:type="pct"/>
          </w:tcPr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</w:tcPr>
          <w:p w:rsidR="00496076" w:rsidRPr="00496076" w:rsidRDefault="00496076" w:rsidP="0049607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03. </w:t>
            </w:r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  <w:p w:rsidR="00496076" w:rsidRPr="00496076" w:rsidRDefault="00496076" w:rsidP="00496076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05. </w:t>
            </w:r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390" w:type="pct"/>
          </w:tcPr>
          <w:p w:rsidR="00496076" w:rsidRPr="00496076" w:rsidRDefault="00496076" w:rsidP="00496076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и демонстрирующий уважение к людям труда, осо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Стремящийся</w:t>
            </w:r>
            <w:proofErr w:type="gramEnd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к формирова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в сетевой среде личностно и профессионального конструктив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ного «цифрового следа».</w:t>
            </w:r>
          </w:p>
        </w:tc>
        <w:tc>
          <w:tcPr>
            <w:tcW w:w="1001" w:type="pct"/>
          </w:tcPr>
          <w:p w:rsidR="00496076" w:rsidRPr="00496076" w:rsidRDefault="00496076" w:rsidP="00496076">
            <w:pPr>
              <w:spacing w:after="200" w:line="276" w:lineRule="auto"/>
              <w:jc w:val="left"/>
              <w:rPr>
                <w:rFonts w:eastAsia="Calibri"/>
              </w:rPr>
            </w:pPr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496076" w:rsidRPr="00496076" w:rsidTr="00CA6D10">
        <w:trPr>
          <w:trHeight w:val="843"/>
        </w:trPr>
        <w:tc>
          <w:tcPr>
            <w:tcW w:w="921" w:type="pct"/>
          </w:tcPr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</w:tcPr>
          <w:p w:rsidR="00496076" w:rsidRPr="00496076" w:rsidRDefault="00496076" w:rsidP="00496076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496076" w:rsidRPr="00496076" w:rsidRDefault="00496076" w:rsidP="00496076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49607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06. </w:t>
            </w:r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1390" w:type="pct"/>
          </w:tcPr>
          <w:p w:rsidR="00496076" w:rsidRPr="00496076" w:rsidRDefault="00496076" w:rsidP="00496076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7. </w:t>
            </w:r>
            <w:proofErr w:type="gramStart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Осознающий</w:t>
            </w:r>
            <w:proofErr w:type="gramEnd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приоритетную ценность личности человека; уважаю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001" w:type="pct"/>
          </w:tcPr>
          <w:p w:rsidR="00496076" w:rsidRPr="00496076" w:rsidRDefault="00496076" w:rsidP="00496076">
            <w:pPr>
              <w:spacing w:after="200" w:line="276" w:lineRule="auto"/>
              <w:jc w:val="left"/>
              <w:rPr>
                <w:rFonts w:eastAsia="Calibri"/>
              </w:rPr>
            </w:pPr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496076" w:rsidRPr="00496076" w:rsidTr="00CA6D10">
        <w:trPr>
          <w:trHeight w:val="843"/>
        </w:trPr>
        <w:tc>
          <w:tcPr>
            <w:tcW w:w="921" w:type="pct"/>
          </w:tcPr>
          <w:p w:rsidR="00496076" w:rsidRPr="00496076" w:rsidRDefault="00496076" w:rsidP="0049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607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Решать системы линейных уравнений различными методами</w:t>
            </w:r>
          </w:p>
        </w:tc>
        <w:tc>
          <w:tcPr>
            <w:tcW w:w="1688" w:type="pct"/>
          </w:tcPr>
          <w:p w:rsidR="00496076" w:rsidRPr="00496076" w:rsidRDefault="00496076" w:rsidP="0049607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02. </w:t>
            </w:r>
            <w:r w:rsidRPr="00496076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96076" w:rsidRPr="00496076" w:rsidRDefault="00496076" w:rsidP="00496076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0" w:type="pct"/>
          </w:tcPr>
          <w:p w:rsidR="00496076" w:rsidRPr="00496076" w:rsidRDefault="00496076" w:rsidP="00496076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ЛР 14. </w:t>
            </w:r>
            <w:proofErr w:type="gramStart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>Проявляющий</w:t>
            </w:r>
            <w:proofErr w:type="gramEnd"/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сознательное отношение к непрерывному образова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нию как условию успешной профессиональной и общественной дея</w:t>
            </w:r>
            <w:r w:rsidRPr="00496076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  <w:softHyphen/>
              <w:t>тельности</w:t>
            </w:r>
          </w:p>
        </w:tc>
        <w:tc>
          <w:tcPr>
            <w:tcW w:w="1001" w:type="pct"/>
          </w:tcPr>
          <w:p w:rsidR="00496076" w:rsidRPr="00496076" w:rsidRDefault="00496076" w:rsidP="00496076">
            <w:pPr>
              <w:spacing w:after="200" w:line="276" w:lineRule="auto"/>
              <w:jc w:val="left"/>
              <w:rPr>
                <w:rFonts w:eastAsia="Calibri"/>
              </w:rPr>
            </w:pPr>
            <w:r w:rsidRPr="0049607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</w:tbl>
    <w:p w:rsidR="00496076" w:rsidRDefault="00496076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  <w:sectPr w:rsidR="00496076" w:rsidSect="00826FA6">
          <w:pgSz w:w="16838" w:h="11906" w:orient="landscape" w:code="9"/>
          <w:pgMar w:top="1701" w:right="1134" w:bottom="851" w:left="1134" w:header="709" w:footer="709" w:gutter="0"/>
          <w:pgNumType w:start="1"/>
          <w:cols w:space="708"/>
          <w:docGrid w:linePitch="360"/>
        </w:sectPr>
      </w:pPr>
      <w:bookmarkStart w:id="0" w:name="_GoBack"/>
      <w:bookmarkEnd w:id="0"/>
    </w:p>
    <w:p w:rsidR="004709D5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709D5" w:rsidRPr="00242920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3A29">
        <w:rPr>
          <w:rFonts w:ascii="Times New Roman" w:hAnsi="Times New Roman"/>
          <w:b/>
          <w:bCs/>
          <w:sz w:val="28"/>
          <w:szCs w:val="28"/>
          <w:lang w:eastAsia="ru-RU"/>
        </w:rPr>
        <w:t>3. Распределение оценивания результатов обучения по видам контроля</w:t>
      </w:r>
    </w:p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7"/>
        <w:gridCol w:w="2916"/>
        <w:gridCol w:w="2756"/>
      </w:tblGrid>
      <w:tr w:rsidR="004709D5" w:rsidRPr="009F15FF" w:rsidTr="001617CF">
        <w:trPr>
          <w:jc w:val="center"/>
        </w:trPr>
        <w:tc>
          <w:tcPr>
            <w:tcW w:w="4217" w:type="dxa"/>
            <w:vMerge w:val="restart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аименование элемента умений или знаний</w:t>
            </w:r>
          </w:p>
        </w:tc>
        <w:tc>
          <w:tcPr>
            <w:tcW w:w="5672" w:type="dxa"/>
            <w:gridSpan w:val="2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4709D5" w:rsidRPr="009F15FF" w:rsidTr="00A2633B">
        <w:trPr>
          <w:trHeight w:val="910"/>
          <w:jc w:val="center"/>
        </w:trPr>
        <w:tc>
          <w:tcPr>
            <w:tcW w:w="4217" w:type="dxa"/>
            <w:vMerge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bottom w:val="single" w:sz="4" w:space="0" w:color="auto"/>
            </w:tcBorders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2756" w:type="dxa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Промежуточная аттестация</w:t>
            </w:r>
          </w:p>
        </w:tc>
      </w:tr>
      <w:tr w:rsidR="00A2633B" w:rsidRPr="009F15FF" w:rsidTr="00356CF4">
        <w:trPr>
          <w:trHeight w:val="881"/>
          <w:jc w:val="center"/>
        </w:trPr>
        <w:tc>
          <w:tcPr>
            <w:tcW w:w="4217" w:type="dxa"/>
          </w:tcPr>
          <w:p w:rsidR="00A2633B" w:rsidRPr="00295093" w:rsidRDefault="00A2633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 </w:t>
            </w:r>
            <w:r w:rsidRPr="003A65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B32C49" w:rsidRPr="00B32C49">
              <w:rPr>
                <w:rFonts w:ascii="Times New Roman" w:eastAsia="MS Mincho" w:hAnsi="Times New Roman"/>
              </w:rPr>
              <w:t xml:space="preserve">Умение </w:t>
            </w:r>
            <w:r w:rsidR="00B32C49" w:rsidRPr="00B32C49">
              <w:rPr>
                <w:rFonts w:ascii="Times New Roman" w:hAnsi="Times New Roman"/>
              </w:rPr>
              <w:t>анализировать сложные функции и строить их графики</w:t>
            </w: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:rsidR="00A2633B" w:rsidRPr="001617CF" w:rsidRDefault="00A2633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работы № </w:t>
            </w:r>
            <w:r w:rsidR="005C476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7E1B1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56" w:type="dxa"/>
            <w:vAlign w:val="center"/>
          </w:tcPr>
          <w:p w:rsidR="00A2633B" w:rsidRPr="00295093" w:rsidRDefault="00DD686B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7F5EFD">
        <w:trPr>
          <w:trHeight w:val="1420"/>
          <w:jc w:val="center"/>
        </w:trPr>
        <w:tc>
          <w:tcPr>
            <w:tcW w:w="4217" w:type="dxa"/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№16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7F5EFD">
        <w:trPr>
          <w:trHeight w:val="455"/>
          <w:jc w:val="center"/>
        </w:trPr>
        <w:tc>
          <w:tcPr>
            <w:tcW w:w="4217" w:type="dxa"/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DD686B" w:rsidRPr="003A65BA" w:rsidRDefault="00DD686B" w:rsidP="0021051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1,14,15</w:t>
            </w:r>
          </w:p>
        </w:tc>
        <w:tc>
          <w:tcPr>
            <w:tcW w:w="2756" w:type="dxa"/>
            <w:tcBorders>
              <w:top w:val="nil"/>
            </w:tcBorders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7F5EFD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DD686B" w:rsidRPr="003A65BA" w:rsidRDefault="00DD686B" w:rsidP="0021051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295093" w:rsidRDefault="00DD686B" w:rsidP="00D42C57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работы № 9,10 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17, 18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2-8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hAnsi="Times New Roman"/>
                <w:lang w:eastAsia="ru-RU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системы линейных уравнений различными методами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11-13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2,3,4,5,6,7,8</w:t>
            </w:r>
          </w:p>
        </w:tc>
        <w:tc>
          <w:tcPr>
            <w:tcW w:w="2756" w:type="dxa"/>
            <w:tcBorders>
              <w:bottom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1617CF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1-18</w:t>
            </w:r>
          </w:p>
        </w:tc>
        <w:tc>
          <w:tcPr>
            <w:tcW w:w="2756" w:type="dxa"/>
            <w:tcBorders>
              <w:bottom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52"/>
          <w:jc w:val="center"/>
        </w:trPr>
        <w:tc>
          <w:tcPr>
            <w:tcW w:w="4217" w:type="dxa"/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1617CF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4-8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"/>
          <w:jc w:val="center"/>
        </w:trPr>
        <w:tc>
          <w:tcPr>
            <w:tcW w:w="4217" w:type="dxa"/>
            <w:tcBorders>
              <w:top w:val="nil"/>
            </w:tcBorders>
          </w:tcPr>
          <w:p w:rsidR="00DD686B" w:rsidRPr="003A65BA" w:rsidRDefault="00DD686B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2916" w:type="dxa"/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1-18</w:t>
            </w:r>
          </w:p>
        </w:tc>
        <w:tc>
          <w:tcPr>
            <w:tcW w:w="2756" w:type="dxa"/>
            <w:tcBorders>
              <w:top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21051C" w:rsidRDefault="0021051C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21051C" w:rsidRDefault="0021051C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 w:rsidRPr="00E86E60">
        <w:rPr>
          <w:rFonts w:ascii="Times New Roman" w:hAnsi="Times New Roman"/>
          <w:b/>
          <w:sz w:val="28"/>
          <w:szCs w:val="28"/>
          <w:lang w:eastAsia="ru-RU"/>
        </w:rPr>
        <w:lastRenderedPageBreak/>
        <w:t>4. Распределение типов контрольных заданий по элементам знаний и умений.</w:t>
      </w:r>
    </w:p>
    <w:p w:rsidR="004709D5" w:rsidRPr="00190198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1"/>
        <w:gridCol w:w="709"/>
        <w:gridCol w:w="709"/>
        <w:gridCol w:w="850"/>
        <w:gridCol w:w="851"/>
        <w:gridCol w:w="850"/>
        <w:gridCol w:w="709"/>
        <w:gridCol w:w="709"/>
        <w:gridCol w:w="575"/>
        <w:gridCol w:w="709"/>
        <w:gridCol w:w="567"/>
        <w:gridCol w:w="558"/>
      </w:tblGrid>
      <w:tr w:rsidR="00982D28" w:rsidRPr="00285241" w:rsidTr="00100C85">
        <w:trPr>
          <w:trHeight w:val="451"/>
          <w:jc w:val="center"/>
        </w:trPr>
        <w:tc>
          <w:tcPr>
            <w:tcW w:w="2961" w:type="dxa"/>
            <w:vMerge w:val="restart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ind w:left="48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учебного материала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7796" w:type="dxa"/>
            <w:gridSpan w:val="11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D42C57" w:rsidRPr="00285241" w:rsidTr="00D42C57">
        <w:trPr>
          <w:trHeight w:val="473"/>
          <w:jc w:val="center"/>
        </w:trPr>
        <w:tc>
          <w:tcPr>
            <w:tcW w:w="2961" w:type="dxa"/>
            <w:vMerge/>
          </w:tcPr>
          <w:p w:rsidR="00D42C57" w:rsidRPr="00285241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У1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У2</w:t>
            </w:r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851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У5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575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567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З3</w:t>
            </w:r>
          </w:p>
        </w:tc>
        <w:tc>
          <w:tcPr>
            <w:tcW w:w="558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C975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>атематический анализ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Функция одной</w:t>
            </w:r>
          </w:p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D42C57">
              <w:rPr>
                <w:rFonts w:ascii="Times New Roman" w:hAnsi="Times New Roman"/>
                <w:bCs/>
              </w:rPr>
              <w:t>независимой переменной и ее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характеристики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42C57" w:rsidRPr="0044376B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Предел функции.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Непрерывность функции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О.РЗ</w:t>
            </w:r>
            <w:proofErr w:type="gramStart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proofErr w:type="gramEnd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,3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D42C57">
              <w:rPr>
                <w:rFonts w:ascii="Times New Roman" w:hAnsi="Times New Roman"/>
                <w:bCs/>
              </w:rPr>
              <w:t>Дифференциальное и интегральное исчисления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46060F">
              <w:rPr>
                <w:rFonts w:ascii="Times New Roman" w:hAnsi="Times New Roman"/>
                <w:b/>
                <w:bCs/>
              </w:rPr>
              <w:t>Основные понятия и методы линейной алгебры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  <w:r w:rsidR="00982D28" w:rsidRPr="00982D28">
              <w:rPr>
                <w:rFonts w:ascii="Times New Roman" w:hAnsi="Times New Roman"/>
                <w:bCs/>
              </w:rPr>
              <w:t>Матрицы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определители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,10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5C4764"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</w:t>
            </w: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,10,ОС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,10,ОС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2.2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Решение систем</w:t>
            </w:r>
          </w:p>
          <w:p w:rsidR="00982D28" w:rsidRPr="00982D28" w:rsidRDefault="00982D28" w:rsidP="00982D28">
            <w:pPr>
              <w:rPr>
                <w:rFonts w:ascii="Times New Roman" w:hAnsi="Times New Roman"/>
                <w:bCs/>
              </w:rPr>
            </w:pPr>
            <w:r w:rsidRPr="00982D28">
              <w:rPr>
                <w:rFonts w:ascii="Times New Roman" w:hAnsi="Times New Roman"/>
                <w:bCs/>
              </w:rPr>
              <w:t>линейных алгебраических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уравнений (СЛАУ)</w:t>
            </w:r>
          </w:p>
        </w:tc>
        <w:tc>
          <w:tcPr>
            <w:tcW w:w="709" w:type="dxa"/>
            <w:vAlign w:val="center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11-13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 11-13,О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46060F">
              <w:rPr>
                <w:rFonts w:ascii="Times New Roman" w:hAnsi="Times New Roman"/>
                <w:b/>
                <w:bCs/>
              </w:rPr>
              <w:t>Основы дискретной математики</w:t>
            </w: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3.1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Множества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отношения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4C72B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РЗ14,О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D42C57" w:rsidRPr="00285241" w:rsidRDefault="00D42C57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3.2. </w:t>
            </w:r>
            <w:r w:rsidR="00982D28" w:rsidRPr="00982D28">
              <w:rPr>
                <w:rFonts w:ascii="Times New Roman" w:hAnsi="Times New Roman"/>
                <w:bCs/>
              </w:rPr>
              <w:t>Основные понятия теории графов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3547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100C8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</w:tr>
      <w:tr w:rsidR="00D42C57" w:rsidRPr="00285241" w:rsidTr="00D42C57">
        <w:trPr>
          <w:jc w:val="center"/>
        </w:trPr>
        <w:tc>
          <w:tcPr>
            <w:tcW w:w="6930" w:type="dxa"/>
            <w:gridSpan w:val="6"/>
          </w:tcPr>
          <w:p w:rsidR="00D42C57" w:rsidRPr="00285241" w:rsidRDefault="00D42C57" w:rsidP="00982D2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="00982D28" w:rsidRPr="0046060F">
              <w:rPr>
                <w:rFonts w:ascii="Times New Roman" w:hAnsi="Times New Roman"/>
                <w:b/>
                <w:bCs/>
              </w:rPr>
              <w:t>Элементы теории комплексных чисел</w:t>
            </w: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6225F7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6225F7">
              <w:rPr>
                <w:rFonts w:ascii="Times New Roman" w:hAnsi="Times New Roman"/>
                <w:bCs/>
              </w:rPr>
              <w:t>Комплексные числа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6225F7">
              <w:rPr>
                <w:rFonts w:ascii="Times New Roman" w:hAnsi="Times New Roman"/>
                <w:bCs/>
              </w:rPr>
              <w:t>действия над ними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РЗ16, О</w:t>
            </w: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100C85">
        <w:trPr>
          <w:jc w:val="center"/>
        </w:trPr>
        <w:tc>
          <w:tcPr>
            <w:tcW w:w="10757" w:type="dxa"/>
            <w:gridSpan w:val="12"/>
          </w:tcPr>
          <w:p w:rsidR="00E66448" w:rsidRDefault="00E66448" w:rsidP="00E6644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46060F">
              <w:rPr>
                <w:rFonts w:ascii="Times New Roman" w:hAnsi="Times New Roman"/>
                <w:b/>
                <w:bCs/>
              </w:rPr>
              <w:t>Основы теории вероятностей и математической статистики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5</w:t>
            </w:r>
            <w:r w:rsidR="00D42C57"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42C5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E66448">
              <w:rPr>
                <w:rFonts w:ascii="Times New Roman" w:hAnsi="Times New Roman"/>
                <w:bCs/>
              </w:rPr>
              <w:t>Вероятность. Теорема</w:t>
            </w:r>
          </w:p>
          <w:p w:rsidR="00D42C57" w:rsidRPr="00285241" w:rsidRDefault="00E66448" w:rsidP="00E6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сложения вероятностей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 w:rsidRPr="00E66448">
              <w:rPr>
                <w:rFonts w:ascii="Times New Roman" w:hAnsi="Times New Roman"/>
                <w:bCs/>
              </w:rPr>
              <w:t>Тема 5.2 Случайная величина,</w:t>
            </w:r>
          </w:p>
          <w:p w:rsid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ее функция распределения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Тема 5.3 Математическое ожидание и дисперсия случайной величины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4709D5" w:rsidRPr="0029519C" w:rsidRDefault="00354789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>Условные обозначения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О  -</w:t>
      </w:r>
      <w:r w:rsidR="0004241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устный опрос, РЗ 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расчетное задание</w:t>
      </w:r>
      <w:r w:rsidR="00E66448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D1841" w:rsidRDefault="004709D5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 w:rsidRPr="005D184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6. </w:t>
      </w:r>
      <w:r w:rsidRPr="005D1841">
        <w:rPr>
          <w:rFonts w:ascii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 Расчетное задание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6.1.1. Текст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1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25pt;height:55.3pt" o:ole="">
            <v:imagedata r:id="rId10" o:title=""/>
          </v:shape>
          <o:OLEObject Type="Embed" ProgID="Equation.3" ShapeID="_x0000_i1025" DrawAspect="Content" ObjectID="_1704016567" r:id="rId1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6" type="#_x0000_t75" style="width:83.5pt;height:55.3pt" o:ole="">
            <v:imagedata r:id="rId12" o:title=""/>
          </v:shape>
          <o:OLEObject Type="Embed" ProgID="Equation.3" ShapeID="_x0000_i1026" DrawAspect="Content" ObjectID="_1704016568" r:id="rId13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 w:hanging="24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60" w:dyaOrig="1120">
          <v:shape id="_x0000_i1027" type="#_x0000_t75" style="width:98.5pt;height:55.3pt" o:ole="">
            <v:imagedata r:id="rId14" o:title=""/>
          </v:shape>
          <o:OLEObject Type="Embed" ProgID="Equation.3" ShapeID="_x0000_i1027" DrawAspect="Content" ObjectID="_1704016569" r:id="rId15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2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28" type="#_x0000_t75" style="width:85.25pt;height:55.3pt" o:ole="">
            <v:imagedata r:id="rId10" o:title=""/>
          </v:shape>
          <o:OLEObject Type="Embed" ProgID="Equation.3" ShapeID="_x0000_i1028" DrawAspect="Content" ObjectID="_1704016570" r:id="rId16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9" type="#_x0000_t75" style="width:83.5pt;height:55.3pt" o:ole="">
            <v:imagedata r:id="rId17" o:title=""/>
          </v:shape>
          <o:OLEObject Type="Embed" ProgID="Equation.3" ShapeID="_x0000_i1029" DrawAspect="Content" ObjectID="_1704016571" r:id="rId18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08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00" w:dyaOrig="1120">
          <v:shape id="_x0000_i1030" type="#_x0000_t75" style="width:100.2pt;height:55.3pt" o:ole="">
            <v:imagedata r:id="rId19" o:title=""/>
          </v:shape>
          <o:OLEObject Type="Embed" ProgID="Equation.3" ShapeID="_x0000_i1030" DrawAspect="Content" ObjectID="_1704016572" r:id="rId20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3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1" type="#_x0000_t75" style="width:85.25pt;height:55.3pt" o:ole="">
            <v:imagedata r:id="rId10" o:title=""/>
          </v:shape>
          <o:OLEObject Type="Embed" ProgID="Equation.3" ShapeID="_x0000_i1031" DrawAspect="Content" ObjectID="_1704016573" r:id="rId2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2" type="#_x0000_t75" style="width:83.5pt;height:55.3pt" o:ole="">
            <v:imagedata r:id="rId17" o:title=""/>
          </v:shape>
          <o:OLEObject Type="Embed" ProgID="Equation.3" ShapeID="_x0000_i1032" DrawAspect="Content" ObjectID="_1704016574" r:id="rId22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44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80" w:dyaOrig="1120">
          <v:shape id="_x0000_i1033" type="#_x0000_t75" style="width:99.05pt;height:55.3pt" o:ole="">
            <v:imagedata r:id="rId23" o:title=""/>
          </v:shape>
          <o:OLEObject Type="Embed" ProgID="Equation.3" ShapeID="_x0000_i1033" DrawAspect="Content" ObjectID="_1704016575" r:id="rId24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4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4" type="#_x0000_t75" style="width:85.25pt;height:55.3pt" o:ole="">
            <v:imagedata r:id="rId10" o:title=""/>
          </v:shape>
          <o:OLEObject Type="Embed" ProgID="Equation.3" ShapeID="_x0000_i1034" DrawAspect="Content" ObjectID="_1704016576" r:id="rId25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5" type="#_x0000_t75" style="width:83.5pt;height:55.3pt" o:ole="">
            <v:imagedata r:id="rId17" o:title=""/>
          </v:shape>
          <o:OLEObject Type="Embed" ProgID="Equation.3" ShapeID="_x0000_i1035" DrawAspect="Content" ObjectID="_1704016577" r:id="rId26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860" w:dyaOrig="1120">
          <v:shape id="_x0000_i1036" type="#_x0000_t75" style="width:92.75pt;height:55.3pt" o:ole="">
            <v:imagedata r:id="rId27" o:title=""/>
          </v:shape>
          <o:OLEObject Type="Embed" ProgID="Equation.3" ShapeID="_x0000_i1036" DrawAspect="Content" ObjectID="_1704016578" r:id="rId28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5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7" type="#_x0000_t75" style="width:85.25pt;height:55.3pt" o:ole="">
            <v:imagedata r:id="rId10" o:title=""/>
          </v:shape>
          <o:OLEObject Type="Embed" ProgID="Equation.3" ShapeID="_x0000_i1037" DrawAspect="Content" ObjectID="_1704016579" r:id="rId29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8" type="#_x0000_t75" style="width:83.5pt;height:55.3pt" o:ole="">
            <v:imagedata r:id="rId17" o:title=""/>
          </v:shape>
          <o:OLEObject Type="Embed" ProgID="Equation.3" ShapeID="_x0000_i1038" DrawAspect="Content" ObjectID="_1704016580" r:id="rId30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60" w:dyaOrig="1120">
          <v:shape id="_x0000_i1039" type="#_x0000_t75" style="width:102.55pt;height:55.3pt" o:ole="">
            <v:imagedata r:id="rId31" o:title=""/>
          </v:shape>
          <o:OLEObject Type="Embed" ProgID="Equation.3" ShapeID="_x0000_i1039" DrawAspect="Content" ObjectID="_1704016581" r:id="rId32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6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40" type="#_x0000_t75" style="width:85.25pt;height:55.3pt" o:ole="">
            <v:imagedata r:id="rId10" o:title=""/>
          </v:shape>
          <o:OLEObject Type="Embed" ProgID="Equation.3" ShapeID="_x0000_i1040" DrawAspect="Content" ObjectID="_1704016582" r:id="rId33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41" type="#_x0000_t75" style="width:83.5pt;height:55.3pt" o:ole="">
            <v:imagedata r:id="rId17" o:title=""/>
          </v:shape>
          <o:OLEObject Type="Embed" ProgID="Equation.3" ShapeID="_x0000_i1041" DrawAspect="Content" ObjectID="_1704016583" r:id="rId34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39" w:dyaOrig="1120">
          <v:shape id="_x0000_i1042" type="#_x0000_t75" style="width:96.75pt;height:55.3pt" o:ole="">
            <v:imagedata r:id="rId35" o:title=""/>
          </v:shape>
          <o:OLEObject Type="Embed" ProgID="Equation.3" ShapeID="_x0000_i1042" DrawAspect="Content" ObjectID="_1704016584" r:id="rId36"/>
        </w:objec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 xml:space="preserve">6.1.2. Время на выполнение: </w:t>
      </w:r>
      <w:r w:rsidRPr="00805D66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6.1.3. Перечень объектов контроля и оценки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62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BB7999" w:rsidRPr="00805D66" w:rsidTr="00100C85">
        <w:trPr>
          <w:jc w:val="center"/>
        </w:trPr>
        <w:tc>
          <w:tcPr>
            <w:tcW w:w="3828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Default="00BB7999" w:rsidP="00BB799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BB7999" w:rsidRPr="00AA76E3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Выполнение действий над матрицами</w:t>
            </w:r>
          </w:p>
          <w:p w:rsidR="00BB7999" w:rsidRPr="00805D66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Вычисление определителей</w:t>
            </w:r>
          </w:p>
        </w:tc>
        <w:tc>
          <w:tcPr>
            <w:tcW w:w="2198" w:type="dxa"/>
            <w:vMerge w:val="restart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D66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836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0930">
              <w:rPr>
                <w:rFonts w:ascii="Times New Roman" w:hAnsi="Times New Roman"/>
              </w:rPr>
              <w:t>Знание понятий, терминов, формул, определений, алгоритмов решения.</w:t>
            </w:r>
          </w:p>
        </w:tc>
        <w:tc>
          <w:tcPr>
            <w:tcW w:w="2198" w:type="dxa"/>
            <w:vMerge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BB7999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709D5" w:rsidRPr="00553ED2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553ED2" w:rsidRDefault="00BB7999" w:rsidP="005D18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553ED2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43" type="#_x0000_t75" style="width:80.05pt;height:32.85pt" o:ole="">
            <v:imagedata r:id="rId37" o:title=""/>
          </v:shape>
          <o:OLEObject Type="Embed" ProgID="Equation.3" ShapeID="_x0000_i1043" DrawAspect="Content" ObjectID="_1704016585" r:id="rId3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044" type="#_x0000_t75" style="width:51.85pt;height:30.55pt" o:ole="">
            <v:imagedata r:id="rId39" o:title=""/>
          </v:shape>
          <o:OLEObject Type="Embed" ProgID="Equation.3" ShapeID="_x0000_i1044" DrawAspect="Content" ObjectID="_1704016586" r:id="rId4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lastRenderedPageBreak/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5" type="#_x0000_t75" style="width:55.3pt;height:30.55pt" o:ole="">
            <v:imagedata r:id="rId41" o:title=""/>
          </v:shape>
          <o:OLEObject Type="Embed" ProgID="Equation.3" ShapeID="_x0000_i1045" DrawAspect="Content" ObjectID="_1704016587" r:id="rId4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19" w:dyaOrig="820">
          <v:shape id="_x0000_i1046" type="#_x0000_t75" style="width:60.5pt;height:41.45pt" o:ole="">
            <v:imagedata r:id="rId43" o:title=""/>
          </v:shape>
          <o:OLEObject Type="Embed" ProgID="Equation.3" ShapeID="_x0000_i1046" DrawAspect="Content" ObjectID="_1704016588" r:id="rId4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520" w:dyaOrig="660">
          <v:shape id="_x0000_i1047" type="#_x0000_t75" style="width:76.05pt;height:32.85pt" o:ole="">
            <v:imagedata r:id="rId45" o:title=""/>
          </v:shape>
          <o:OLEObject Type="Embed" ProgID="Equation.3" ShapeID="_x0000_i1047" DrawAspect="Content" ObjectID="_1704016589" r:id="rId4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20">
          <v:shape id="_x0000_i1048" type="#_x0000_t75" style="width:53pt;height:30.55pt" o:ole="">
            <v:imagedata r:id="rId47" o:title=""/>
          </v:shape>
          <o:OLEObject Type="Embed" ProgID="Equation.3" ShapeID="_x0000_i1048" DrawAspect="Content" ObjectID="_1704016590" r:id="rId4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9" type="#_x0000_t75" style="width:55.3pt;height:30.55pt" o:ole="">
            <v:imagedata r:id="rId49" o:title=""/>
          </v:shape>
          <o:OLEObject Type="Embed" ProgID="Equation.3" ShapeID="_x0000_i1049" DrawAspect="Content" ObjectID="_1704016591" r:id="rId5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0" type="#_x0000_t75" style="width:65.1pt;height:41.45pt" o:ole="">
            <v:imagedata r:id="rId51" o:title=""/>
          </v:shape>
          <o:OLEObject Type="Embed" ProgID="Equation.3" ShapeID="_x0000_i1050" DrawAspect="Content" ObjectID="_1704016592" r:id="rId5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1" type="#_x0000_t75" style="width:80.05pt;height:32.85pt" o:ole="">
            <v:imagedata r:id="rId53" o:title=""/>
          </v:shape>
          <o:OLEObject Type="Embed" ProgID="Equation.3" ShapeID="_x0000_i1051" DrawAspect="Content" ObjectID="_1704016593" r:id="rId5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60">
          <v:shape id="_x0000_i1052" type="#_x0000_t75" style="width:53pt;height:32.85pt" o:ole="">
            <v:imagedata r:id="rId55" o:title=""/>
          </v:shape>
          <o:OLEObject Type="Embed" ProgID="Equation.3" ShapeID="_x0000_i1052" DrawAspect="Content" ObjectID="_1704016594" r:id="rId5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20" w:dyaOrig="620">
          <v:shape id="_x0000_i1053" type="#_x0000_t75" style="width:51.25pt;height:30.55pt" o:ole="">
            <v:imagedata r:id="rId57" o:title=""/>
          </v:shape>
          <o:OLEObject Type="Embed" ProgID="Equation.3" ShapeID="_x0000_i1053" DrawAspect="Content" ObjectID="_1704016595" r:id="rId5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4" type="#_x0000_t75" style="width:65.1pt;height:41.45pt" o:ole="">
            <v:imagedata r:id="rId59" o:title=""/>
          </v:shape>
          <o:OLEObject Type="Embed" ProgID="Equation.3" ShapeID="_x0000_i1054" DrawAspect="Content" ObjectID="_1704016596" r:id="rId6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40" w:dyaOrig="660">
          <v:shape id="_x0000_i1055" type="#_x0000_t75" style="width:87pt;height:32.85pt" o:ole="">
            <v:imagedata r:id="rId61" o:title=""/>
          </v:shape>
          <o:OLEObject Type="Embed" ProgID="Equation.3" ShapeID="_x0000_i1055" DrawAspect="Content" ObjectID="_1704016597" r:id="rId6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60">
          <v:shape id="_x0000_i1056" type="#_x0000_t75" style="width:57pt;height:32.85pt" o:ole="">
            <v:imagedata r:id="rId63" o:title=""/>
          </v:shape>
          <o:OLEObject Type="Embed" ProgID="Equation.3" ShapeID="_x0000_i1056" DrawAspect="Content" ObjectID="_1704016598" r:id="rId6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57" type="#_x0000_t75" style="width:55.3pt;height:30.55pt" o:ole="">
            <v:imagedata r:id="rId65" o:title=""/>
          </v:shape>
          <o:OLEObject Type="Embed" ProgID="Equation.3" ShapeID="_x0000_i1057" DrawAspect="Content" ObjectID="_1704016599" r:id="rId6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80" w:dyaOrig="740">
          <v:shape id="_x0000_i1058" type="#_x0000_t75" style="width:63.95pt;height:36.85pt" o:ole="">
            <v:imagedata r:id="rId67" o:title=""/>
          </v:shape>
          <o:OLEObject Type="Embed" ProgID="Equation.3" ShapeID="_x0000_i1058" DrawAspect="Content" ObjectID="_1704016600" r:id="rId6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lastRenderedPageBreak/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9" type="#_x0000_t75" style="width:80.05pt;height:32.85pt" o:ole="">
            <v:imagedata r:id="rId69" o:title=""/>
          </v:shape>
          <o:OLEObject Type="Embed" ProgID="Equation.3" ShapeID="_x0000_i1059" DrawAspect="Content" ObjectID="_1704016601" r:id="rId7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0" type="#_x0000_t75" style="width:57pt;height:30.55pt" o:ole="">
            <v:imagedata r:id="rId71" o:title=""/>
          </v:shape>
          <o:OLEObject Type="Embed" ProgID="Equation.3" ShapeID="_x0000_i1060" DrawAspect="Content" ObjectID="_1704016602" r:id="rId7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1" type="#_x0000_t75" style="width:55.3pt;height:30.55pt" o:ole="">
            <v:imagedata r:id="rId73" o:title=""/>
          </v:shape>
          <o:OLEObject Type="Embed" ProgID="Equation.3" ShapeID="_x0000_i1061" DrawAspect="Content" ObjectID="_1704016603" r:id="rId7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2" type="#_x0000_t75" style="width:67.95pt;height:36.85pt" o:ole="">
            <v:imagedata r:id="rId75" o:title=""/>
          </v:shape>
          <o:OLEObject Type="Embed" ProgID="Equation.3" ShapeID="_x0000_i1062" DrawAspect="Content" ObjectID="_1704016604" r:id="rId7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00" w:dyaOrig="660">
          <v:shape id="_x0000_i1063" type="#_x0000_t75" style="width:85.25pt;height:32.85pt" o:ole="">
            <v:imagedata r:id="rId77" o:title=""/>
          </v:shape>
          <o:OLEObject Type="Embed" ProgID="Equation.3" ShapeID="_x0000_i1063" DrawAspect="Content" ObjectID="_1704016605" r:id="rId7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4" type="#_x0000_t75" style="width:57pt;height:30.55pt" o:ole="">
            <v:imagedata r:id="rId79" o:title=""/>
          </v:shape>
          <o:OLEObject Type="Embed" ProgID="Equation.3" ShapeID="_x0000_i1064" DrawAspect="Content" ObjectID="_1704016606" r:id="rId8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5" type="#_x0000_t75" style="width:55.3pt;height:30.55pt" o:ole="">
            <v:imagedata r:id="rId81" o:title=""/>
          </v:shape>
          <o:OLEObject Type="Embed" ProgID="Equation.3" ShapeID="_x0000_i1065" DrawAspect="Content" ObjectID="_1704016607" r:id="rId8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6" type="#_x0000_t75" style="width:67.95pt;height:36.85pt" o:ole="">
            <v:imagedata r:id="rId83" o:title=""/>
          </v:shape>
          <o:OLEObject Type="Embed" ProgID="Equation.3" ShapeID="_x0000_i1066" DrawAspect="Content" ObjectID="_1704016608" r:id="rId8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553ED2" w:rsidRDefault="00553ED2" w:rsidP="00553ED2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>1.2.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70E76">
        <w:rPr>
          <w:rFonts w:ascii="Times New Roman" w:hAnsi="Times New Roman"/>
          <w:b/>
          <w:sz w:val="28"/>
          <w:szCs w:val="28"/>
          <w:lang w:eastAsia="ru-RU"/>
        </w:rPr>
        <w:t>Текст задани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</w:p>
    <w:p w:rsidR="00553ED2" w:rsidRPr="0097476B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24"/>
        </w:rPr>
        <w:object w:dxaOrig="960" w:dyaOrig="620">
          <v:shape id="_x0000_i1067" type="#_x0000_t75" style="width:47.8pt;height:30.55pt" o:ole="">
            <v:imagedata r:id="rId85" o:title=""/>
          </v:shape>
          <o:OLEObject Type="Embed" ProgID="Equation.3" ShapeID="_x0000_i1067" DrawAspect="Content" ObjectID="_1704016609" r:id="rId86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68" type="#_x0000_t75" style="width:34pt;height:17.85pt" o:ole="">
            <v:imagedata r:id="rId87" o:title=""/>
          </v:shape>
          <o:OLEObject Type="Embed" ProgID="Equation.3" ShapeID="_x0000_i1068" DrawAspect="Content" ObjectID="_1704016610" r:id="rId88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553ED2" w:rsidRDefault="00553ED2" w:rsidP="00553ED2">
      <w:pPr>
        <w:ind w:left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D070CE">
        <w:rPr>
          <w:position w:val="-32"/>
        </w:rPr>
        <w:object w:dxaOrig="2799" w:dyaOrig="760">
          <v:shape id="_x0000_i1069" type="#_x0000_t75" style="width:139.95pt;height:38pt" o:ole="">
            <v:imagedata r:id="rId89" o:title=""/>
          </v:shape>
          <o:OLEObject Type="Embed" ProgID="Equation.3" ShapeID="_x0000_i1069" DrawAspect="Content" ObjectID="_1704016611" r:id="rId90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0" type="#_x0000_t75" style="width:34pt;height:17.85pt" o:ole="">
            <v:imagedata r:id="rId87" o:title=""/>
          </v:shape>
          <o:OLEObject Type="Embed" ProgID="Equation.3" ShapeID="_x0000_i1070" DrawAspect="Content" ObjectID="_1704016612" r:id="rId91"/>
        </w:objec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3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10"/>
        </w:rPr>
        <w:object w:dxaOrig="999" w:dyaOrig="360">
          <v:shape id="_x0000_i1071" type="#_x0000_t75" style="width:50.1pt;height:17.85pt" o:ole="">
            <v:imagedata r:id="rId92" o:title=""/>
          </v:shape>
          <o:OLEObject Type="Embed" ProgID="Equation.3" ShapeID="_x0000_i1071" DrawAspect="Content" ObjectID="_1704016613" r:id="rId93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2" type="#_x0000_t75" style="width:34pt;height:17.85pt" o:ole="">
            <v:imagedata r:id="rId87" o:title=""/>
          </v:shape>
          <o:OLEObject Type="Embed" ProgID="Equation.3" ShapeID="_x0000_i1072" DrawAspect="Content" ObjectID="_1704016614" r:id="rId94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553ED2" w:rsidRDefault="00553ED2" w:rsidP="00553ED2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 xml:space="preserve">6.1.3. Время на выполнение: </w:t>
      </w:r>
      <w:r w:rsidRPr="00553ED2">
        <w:rPr>
          <w:rFonts w:ascii="Times New Roman" w:hAnsi="Times New Roman"/>
          <w:sz w:val="24"/>
          <w:szCs w:val="24"/>
          <w:lang w:eastAsia="ru-RU"/>
        </w:rPr>
        <w:t>50 мин.</w:t>
      </w:r>
    </w:p>
    <w:p w:rsidR="00FD125D" w:rsidRPr="00553ED2" w:rsidRDefault="00553ED2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6.1.4</w:t>
      </w:r>
      <w:r w:rsidR="00FD125D" w:rsidRPr="00553ED2">
        <w:rPr>
          <w:rFonts w:ascii="Times New Roman" w:hAnsi="Times New Roman"/>
          <w:b/>
          <w:sz w:val="24"/>
          <w:szCs w:val="24"/>
          <w:lang w:eastAsia="ru-RU"/>
        </w:rPr>
        <w:t>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53ED2" w:rsidRPr="009F15FF" w:rsidTr="002B5D0E">
        <w:trPr>
          <w:jc w:val="center"/>
        </w:trPr>
        <w:tc>
          <w:tcPr>
            <w:tcW w:w="4007" w:type="dxa"/>
          </w:tcPr>
          <w:p w:rsidR="00553ED2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260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5D184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lastRenderedPageBreak/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73" type="#_x0000_t75" style="width:85.25pt;height:17.85pt" o:ole="">
            <v:imagedata r:id="rId95" o:title=""/>
          </v:shape>
          <o:OLEObject Type="Embed" ProgID="Equation.3" ShapeID="_x0000_i1073" DrawAspect="Content" ObjectID="_1704016615" r:id="rId9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74" type="#_x0000_t75" style="width:81.8pt;height:17.85pt" o:ole="">
            <v:imagedata r:id="rId97" o:title=""/>
          </v:shape>
          <o:OLEObject Type="Embed" ProgID="Equation.3" ShapeID="_x0000_i1074" DrawAspect="Content" ObjectID="_1704016616" r:id="rId9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075" type="#_x0000_t75" style="width:47.8pt;height:30.55pt" o:ole="">
            <v:imagedata r:id="rId99" o:title=""/>
          </v:shape>
          <o:OLEObject Type="Embed" ProgID="Equation.3" ShapeID="_x0000_i1075" DrawAspect="Content" ObjectID="_1704016617" r:id="rId10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76" type="#_x0000_t75" style="width:39.75pt;height:17.85pt" o:ole="">
            <v:imagedata r:id="rId101" o:title=""/>
          </v:shape>
          <o:OLEObject Type="Embed" ProgID="Equation.3" ShapeID="_x0000_i1076" DrawAspect="Content" ObjectID="_1704016618" r:id="rId10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77" type="#_x0000_t75" style="width:32.25pt;height:17.85pt" o:ole="">
            <v:imagedata r:id="rId103" o:title=""/>
          </v:shape>
          <o:OLEObject Type="Embed" ProgID="Equation.3" ShapeID="_x0000_i1077" DrawAspect="Content" ObjectID="_1704016619" r:id="rId10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2180" w:dyaOrig="620">
          <v:shape id="_x0000_i1078" type="#_x0000_t75" style="width:108.85pt;height:30.55pt" o:ole="">
            <v:imagedata r:id="rId105" o:title=""/>
          </v:shape>
          <o:OLEObject Type="Embed" ProgID="Equation.3" ShapeID="_x0000_i1078" DrawAspect="Content" ObjectID="_1704016620" r:id="rId10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40" w:dyaOrig="360">
          <v:shape id="_x0000_i1079" type="#_x0000_t75" style="width:87pt;height:17.85pt" o:ole="">
            <v:imagedata r:id="rId107" o:title=""/>
          </v:shape>
          <o:OLEObject Type="Embed" ProgID="Equation.3" ShapeID="_x0000_i1079" DrawAspect="Content" ObjectID="_1704016621" r:id="rId10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00" w:dyaOrig="360">
          <v:shape id="_x0000_i1080" type="#_x0000_t75" style="width:80.05pt;height:17.85pt" o:ole="">
            <v:imagedata r:id="rId109" o:title=""/>
          </v:shape>
          <o:OLEObject Type="Embed" ProgID="Equation.3" ShapeID="_x0000_i1080" DrawAspect="Content" ObjectID="_1704016622" r:id="rId11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80" w:dyaOrig="360">
          <v:shape id="_x0000_i1081" type="#_x0000_t75" style="width:73.75pt;height:17.85pt" o:ole="">
            <v:imagedata r:id="rId111" o:title=""/>
          </v:shape>
          <o:OLEObject Type="Embed" ProgID="Equation.3" ShapeID="_x0000_i1081" DrawAspect="Content" ObjectID="_1704016623" r:id="rId112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2" type="#_x0000_t75" style="width:34pt;height:17.85pt" o:ole="">
            <v:imagedata r:id="rId113" o:title=""/>
          </v:shape>
          <o:OLEObject Type="Embed" ProgID="Equation.3" ShapeID="_x0000_i1082" DrawAspect="Content" ObjectID="_1704016624" r:id="rId114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3" type="#_x0000_t75" style="width:34pt;height:17.85pt" o:ole="">
            <v:imagedata r:id="rId115" o:title=""/>
          </v:shape>
          <o:OLEObject Type="Embed" ProgID="Equation.3" ShapeID="_x0000_i1083" DrawAspect="Content" ObjectID="_1704016625" r:id="rId11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00" w:dyaOrig="360">
          <v:shape id="_x0000_i1084" type="#_x0000_t75" style="width:70.25pt;height:17.85pt" o:ole="">
            <v:imagedata r:id="rId117" o:title=""/>
          </v:shape>
          <o:OLEObject Type="Embed" ProgID="Equation.3" ShapeID="_x0000_i1084" DrawAspect="Content" ObjectID="_1704016626" r:id="rId118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85" type="#_x0000_t75" style="width:85.25pt;height:17.85pt" o:ole="">
            <v:imagedata r:id="rId119" o:title=""/>
          </v:shape>
          <o:OLEObject Type="Embed" ProgID="Equation.3" ShapeID="_x0000_i1085" DrawAspect="Content" ObjectID="_1704016627" r:id="rId12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86" type="#_x0000_t75" style="width:66.25pt;height:17.85pt" o:ole="">
            <v:imagedata r:id="rId121" o:title=""/>
          </v:shape>
          <o:OLEObject Type="Embed" ProgID="Equation.3" ShapeID="_x0000_i1086" DrawAspect="Content" ObjectID="_1704016628" r:id="rId12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087" type="#_x0000_t75" style="width:66.8pt;height:17.85pt" o:ole="">
            <v:imagedata r:id="rId123" o:title=""/>
          </v:shape>
          <o:OLEObject Type="Embed" ProgID="Equation.3" ShapeID="_x0000_i1087" DrawAspect="Content" ObjectID="_1704016629" r:id="rId124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8" type="#_x0000_t75" style="width:34pt;height:17.85pt" o:ole="">
            <v:imagedata r:id="rId125" o:title=""/>
          </v:shape>
          <o:OLEObject Type="Embed" ProgID="Equation.3" ShapeID="_x0000_i1088" DrawAspect="Content" ObjectID="_1704016630" r:id="rId126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89" type="#_x0000_t75" style="width:32.25pt;height:17.85pt" o:ole="">
            <v:imagedata r:id="rId127" o:title=""/>
          </v:shape>
          <o:OLEObject Type="Embed" ProgID="Equation.3" ShapeID="_x0000_i1089" DrawAspect="Content" ObjectID="_1704016631" r:id="rId12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1480" w:dyaOrig="620">
          <v:shape id="_x0000_i1090" type="#_x0000_t75" style="width:73.75pt;height:30.55pt" o:ole="">
            <v:imagedata r:id="rId129" o:title=""/>
          </v:shape>
          <o:OLEObject Type="Embed" ProgID="Equation.3" ShapeID="_x0000_i1090" DrawAspect="Content" ObjectID="_1704016632" r:id="rId130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19" w:dyaOrig="360">
          <v:shape id="_x0000_i1091" type="#_x0000_t75" style="width:85.25pt;height:17.85pt" o:ole="">
            <v:imagedata r:id="rId131" o:title=""/>
          </v:shape>
          <o:OLEObject Type="Embed" ProgID="Equation.3" ShapeID="_x0000_i1091" DrawAspect="Content" ObjectID="_1704016633" r:id="rId13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92" type="#_x0000_t75" style="width:81.8pt;height:17.85pt" o:ole="">
            <v:imagedata r:id="rId133" o:title=""/>
          </v:shape>
          <o:OLEObject Type="Embed" ProgID="Equation.3" ShapeID="_x0000_i1092" DrawAspect="Content" ObjectID="_1704016634" r:id="rId13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3" type="#_x0000_t75" style="width:66.25pt;height:17.85pt" o:ole="">
            <v:imagedata r:id="rId135" o:title=""/>
          </v:shape>
          <o:OLEObject Type="Embed" ProgID="Equation.3" ShapeID="_x0000_i1093" DrawAspect="Content" ObjectID="_1704016635" r:id="rId136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94" type="#_x0000_t75" style="width:39.75pt;height:17.85pt" o:ole="">
            <v:imagedata r:id="rId137" o:title=""/>
          </v:shape>
          <o:OLEObject Type="Embed" ProgID="Equation.3" ShapeID="_x0000_i1094" DrawAspect="Content" ObjectID="_1704016636" r:id="rId138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95" type="#_x0000_t75" style="width:34pt;height:17.85pt" o:ole="">
            <v:imagedata r:id="rId139" o:title=""/>
          </v:shape>
          <o:OLEObject Type="Embed" ProgID="Equation.3" ShapeID="_x0000_i1095" DrawAspect="Content" ObjectID="_1704016637" r:id="rId14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6" type="#_x0000_t75" style="width:66.25pt;height:17.85pt" o:ole="">
            <v:imagedata r:id="rId141" o:title=""/>
          </v:shape>
          <o:OLEObject Type="Embed" ProgID="Equation.3" ShapeID="_x0000_i1096" DrawAspect="Content" ObjectID="_1704016638" r:id="rId142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20" w:dyaOrig="360">
          <v:shape id="_x0000_i1097" type="#_x0000_t75" style="width:76.05pt;height:17.85pt" o:ole="">
            <v:imagedata r:id="rId143" o:title=""/>
          </v:shape>
          <o:OLEObject Type="Embed" ProgID="Equation.3" ShapeID="_x0000_i1097" DrawAspect="Content" ObjectID="_1704016639" r:id="rId14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20" w:dyaOrig="360">
          <v:shape id="_x0000_i1098" type="#_x0000_t75" style="width:81.2pt;height:17.85pt" o:ole="">
            <v:imagedata r:id="rId145" o:title=""/>
          </v:shape>
          <o:OLEObject Type="Embed" ProgID="Equation.3" ShapeID="_x0000_i1098" DrawAspect="Content" ObjectID="_1704016640" r:id="rId14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099" type="#_x0000_t75" style="width:54.15pt;height:16.7pt" o:ole="">
            <v:imagedata r:id="rId147" o:title=""/>
          </v:shape>
          <o:OLEObject Type="Embed" ProgID="Equation.3" ShapeID="_x0000_i1099" DrawAspect="Content" ObjectID="_1704016641" r:id="rId148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0" type="#_x0000_t75" style="width:38pt;height:30.55pt" o:ole="">
            <v:imagedata r:id="rId149" o:title=""/>
          </v:shape>
          <o:OLEObject Type="Embed" ProgID="Equation.3" ShapeID="_x0000_i1100" DrawAspect="Content" ObjectID="_1704016642" r:id="rId150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1" type="#_x0000_t75" style="width:38pt;height:30.55pt" o:ole="">
            <v:imagedata r:id="rId151" o:title=""/>
          </v:shape>
          <o:OLEObject Type="Embed" ProgID="Equation.3" ShapeID="_x0000_i1101" DrawAspect="Content" ObjectID="_1704016643" r:id="rId15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2" type="#_x0000_t75" style="width:66.8pt;height:17.85pt" o:ole="">
            <v:imagedata r:id="rId153" o:title=""/>
          </v:shape>
          <o:OLEObject Type="Embed" ProgID="Equation.3" ShapeID="_x0000_i1102" DrawAspect="Content" ObjectID="_1704016644" r:id="rId154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40" w:dyaOrig="360">
          <v:shape id="_x0000_i1103" type="#_x0000_t75" style="width:1in;height:17.85pt" o:ole="">
            <v:imagedata r:id="rId155" o:title=""/>
          </v:shape>
          <o:OLEObject Type="Embed" ProgID="Equation.3" ShapeID="_x0000_i1103" DrawAspect="Content" ObjectID="_1704016645" r:id="rId15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4" type="#_x0000_t75" style="width:66.8pt;height:17.85pt" o:ole="">
            <v:imagedata r:id="rId157" o:title=""/>
          </v:shape>
          <o:OLEObject Type="Embed" ProgID="Equation.3" ShapeID="_x0000_i1104" DrawAspect="Content" ObjectID="_1704016646" r:id="rId15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lastRenderedPageBreak/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105" type="#_x0000_t75" style="width:77.75pt;height:16.7pt" o:ole="">
            <v:imagedata r:id="rId159" o:title=""/>
          </v:shape>
          <o:OLEObject Type="Embed" ProgID="Equation.3" ShapeID="_x0000_i1105" DrawAspect="Content" ObjectID="_1704016647" r:id="rId16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06" type="#_x0000_t75" style="width:34pt;height:17.85pt" o:ole="">
            <v:imagedata r:id="rId161" o:title=""/>
          </v:shape>
          <o:OLEObject Type="Embed" ProgID="Equation.3" ShapeID="_x0000_i1106" DrawAspect="Content" ObjectID="_1704016648" r:id="rId16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7" type="#_x0000_t75" style="width:38pt;height:30.55pt" o:ole="">
            <v:imagedata r:id="rId163" o:title=""/>
          </v:shape>
          <o:OLEObject Type="Embed" ProgID="Equation.3" ShapeID="_x0000_i1107" DrawAspect="Content" ObjectID="_1704016649" r:id="rId16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08" type="#_x0000_t75" style="width:66.25pt;height:17.85pt" o:ole="">
            <v:imagedata r:id="rId165" o:title=""/>
          </v:shape>
          <o:OLEObject Type="Embed" ProgID="Equation.3" ShapeID="_x0000_i1108" DrawAspect="Content" ObjectID="_1704016650" r:id="rId16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4"/>
        <w:gridCol w:w="3118"/>
        <w:gridCol w:w="1170"/>
      </w:tblGrid>
      <w:tr w:rsidR="00FD125D" w:rsidRPr="009F15FF" w:rsidTr="002B5D0E">
        <w:trPr>
          <w:jc w:val="center"/>
        </w:trPr>
        <w:tc>
          <w:tcPr>
            <w:tcW w:w="4574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11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170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A65BA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118" w:type="dxa"/>
          </w:tcPr>
          <w:p w:rsidR="00B701F1" w:rsidRPr="00F23418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>Вычисление предела функции в точке и в бесконечности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 Нахождение производной функции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B701F1" w:rsidRPr="00F23418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125D" w:rsidRPr="00F23418" w:rsidRDefault="00FD125D" w:rsidP="00B701F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43978" w:rsidRDefault="00B701F1" w:rsidP="00356CF4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118" w:type="dxa"/>
          </w:tcPr>
          <w:p w:rsidR="00B701F1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01F1"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="00B701F1" w:rsidRPr="00B701F1">
              <w:rPr>
                <w:rFonts w:ascii="Times New Roman" w:hAnsi="Times New Roman"/>
              </w:rPr>
              <w:t>основных элементарных функций</w:t>
            </w:r>
            <w:r w:rsidR="00B701F1">
              <w:rPr>
                <w:rFonts w:ascii="Times New Roman" w:hAnsi="Times New Roman"/>
              </w:rPr>
              <w:t>.</w:t>
            </w:r>
            <w:r w:rsidR="00B701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D125D" w:rsidRPr="00343978" w:rsidRDefault="00FD125D" w:rsidP="00B701F1">
            <w:pPr>
              <w:keepNext/>
              <w:keepLines/>
              <w:suppressLineNumbers/>
              <w:suppressAutoHyphens/>
              <w:ind w:left="-7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Merge/>
          </w:tcPr>
          <w:p w:rsidR="00FD125D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B701F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Сформулировать правила дифференцирования и записать производные основных элементарных функций:</w:t>
      </w: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689"/>
        <w:gridCol w:w="3746"/>
        <w:gridCol w:w="759"/>
        <w:gridCol w:w="4242"/>
      </w:tblGrid>
      <w:tr w:rsidR="00FD125D" w:rsidTr="00070EB2">
        <w:trPr>
          <w:trHeight w:val="315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40" w:dyaOrig="279">
                <v:shape id="_x0000_i1109" type="#_x0000_t75" style="width:21.9pt;height:13.25pt" o:ole="">
                  <v:imagedata r:id="rId167" o:title=""/>
                </v:shape>
                <o:OLEObject Type="Embed" ProgID="Equation.3" ShapeID="_x0000_i1109" DrawAspect="Content" ObjectID="_1704016651" r:id="rId168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780" w:dyaOrig="320">
                <v:shape id="_x0000_i1110" type="#_x0000_t75" style="width:39.15pt;height:16.7pt" o:ole="">
                  <v:imagedata r:id="rId169" o:title=""/>
                </v:shape>
                <o:OLEObject Type="Embed" ProgID="Equation.3" ShapeID="_x0000_i1110" DrawAspect="Content" ObjectID="_1704016652" r:id="rId170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60" w:dyaOrig="360">
                <v:shape id="_x0000_i1111" type="#_x0000_t75" style="width:38pt;height:17.85pt" o:ole="">
                  <v:imagedata r:id="rId171" o:title=""/>
                </v:shape>
                <o:OLEObject Type="Embed" ProgID="Equation.3" ShapeID="_x0000_i1111" DrawAspect="Content" ObjectID="_1704016653" r:id="rId172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60" w:dyaOrig="279">
                <v:shape id="_x0000_i1112" type="#_x0000_t75" style="width:23.05pt;height:13.25pt" o:ole="">
                  <v:imagedata r:id="rId173" o:title=""/>
                </v:shape>
                <o:OLEObject Type="Embed" ProgID="Equation.3" ShapeID="_x0000_i1112" DrawAspect="Content" ObjectID="_1704016654" r:id="rId17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3" type="#_x0000_t75" style="width:36.85pt;height:17.85pt" o:ole="">
                  <v:imagedata r:id="rId175" o:title=""/>
                </v:shape>
                <o:OLEObject Type="Embed" ProgID="Equation.3" ShapeID="_x0000_i1113" DrawAspect="Content" ObjectID="_1704016655" r:id="rId176"/>
              </w:object>
            </w:r>
          </w:p>
          <w:p w:rsidR="00FD125D" w:rsidRPr="009F2758" w:rsidRDefault="00FD125D" w:rsidP="00070EB2">
            <w:pPr>
              <w:tabs>
                <w:tab w:val="left" w:pos="630"/>
              </w:tabs>
              <w:ind w:left="1440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4" type="#_x0000_t75" style="width:36.85pt;height:17.85pt" o:ole="">
                  <v:imagedata r:id="rId177" o:title=""/>
                </v:shape>
                <o:OLEObject Type="Embed" ProgID="Equation.3" ShapeID="_x0000_i1114" DrawAspect="Content" ObjectID="_1704016656" r:id="rId17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00" w:dyaOrig="380">
                <v:shape id="_x0000_i1115" type="#_x0000_t75" style="width:39.75pt;height:19pt" o:ole="">
                  <v:imagedata r:id="rId179" o:title=""/>
                </v:shape>
                <o:OLEObject Type="Embed" ProgID="Equation.3" ShapeID="_x0000_i1115" DrawAspect="Content" ObjectID="_1704016657" r:id="rId18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16" type="#_x0000_t75" style="width:36.85pt;height:39.15pt" o:ole="">
                  <v:imagedata r:id="rId181" o:title=""/>
                </v:shape>
                <o:OLEObject Type="Embed" ProgID="Equation.3" ShapeID="_x0000_i1116" DrawAspect="Content" ObjectID="_1704016658" r:id="rId18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00" w:dyaOrig="320">
                <v:shape id="_x0000_i1117" type="#_x0000_t75" style="width:44.95pt;height:16.7pt" o:ole="">
                  <v:imagedata r:id="rId183" o:title=""/>
                </v:shape>
                <o:OLEObject Type="Embed" ProgID="Equation.3" ShapeID="_x0000_i1117" DrawAspect="Content" ObjectID="_1704016659" r:id="rId184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10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18" type="#_x0000_t75" style="width:60.5pt;height:16.7pt" o:ole="">
                  <v:imagedata r:id="rId185" o:title=""/>
                </v:shape>
                <o:OLEObject Type="Embed" ProgID="Equation.3" ShapeID="_x0000_i1118" DrawAspect="Content" ObjectID="_1704016660" r:id="rId186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1260" w:dyaOrig="320">
                <v:shape id="_x0000_i1119" type="#_x0000_t75" style="width:62.8pt;height:16.7pt" o:ole="">
                  <v:imagedata r:id="rId187" o:title=""/>
                </v:shape>
                <o:OLEObject Type="Embed" ProgID="Equation.3" ShapeID="_x0000_i1119" DrawAspect="Content" ObjectID="_1704016661" r:id="rId188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20" w:dyaOrig="320">
                <v:shape id="_x0000_i1120" type="#_x0000_t75" style="width:55.3pt;height:16.7pt" o:ole="">
                  <v:imagedata r:id="rId189" o:title=""/>
                </v:shape>
                <o:OLEObject Type="Embed" ProgID="Equation.3" ShapeID="_x0000_i1120" DrawAspect="Content" ObjectID="_1704016662" r:id="rId190"/>
              </w:object>
            </w:r>
          </w:p>
        </w:tc>
      </w:tr>
      <w:tr w:rsidR="00FD125D" w:rsidTr="00070EB2">
        <w:trPr>
          <w:cantSplit/>
          <w:trHeight w:val="69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21" type="#_x0000_t75" style="width:60.5pt;height:16.7pt" o:ole="">
                  <v:imagedata r:id="rId191" o:title=""/>
                </v:shape>
                <o:OLEObject Type="Embed" ProgID="Equation.3" ShapeID="_x0000_i1121" DrawAspect="Content" ObjectID="_1704016663" r:id="rId192"/>
              </w:object>
            </w:r>
          </w:p>
        </w:tc>
      </w:tr>
      <w:tr w:rsidR="00FD125D" w:rsidTr="00070EB2">
        <w:trPr>
          <w:cantSplit/>
          <w:trHeight w:val="54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pStyle w:val="4"/>
              <w:jc w:val="left"/>
              <w:rPr>
                <w:szCs w:val="24"/>
              </w:rPr>
            </w:pPr>
            <w:r w:rsidRPr="009F2758">
              <w:rPr>
                <w:szCs w:val="24"/>
              </w:rPr>
              <w:t>ПРАВИЛА ДИФФЕРЕНЦИРОВАНИЯ</w: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60" w:dyaOrig="320">
                <v:shape id="_x0000_i1122" type="#_x0000_t75" style="width:47.8pt;height:16.7pt" o:ole="">
                  <v:imagedata r:id="rId193" o:title=""/>
                </v:shape>
                <o:OLEObject Type="Embed" ProgID="Equation.3" ShapeID="_x0000_i1122" DrawAspect="Content" ObjectID="_1704016664" r:id="rId194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060" w:dyaOrig="320">
                <v:shape id="_x0000_i1123" type="#_x0000_t75" style="width:53pt;height:16.7pt" o:ole="">
                  <v:imagedata r:id="rId195" o:title=""/>
                </v:shape>
                <o:OLEObject Type="Embed" ProgID="Equation.3" ShapeID="_x0000_i1123" DrawAspect="Content" ObjectID="_1704016665" r:id="rId196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24" type="#_x0000_t75" style="width:47.8pt;height:16.7pt" o:ole="">
                  <v:imagedata r:id="rId197" o:title=""/>
                </v:shape>
                <o:OLEObject Type="Embed" ProgID="Equation.3" ShapeID="_x0000_i1124" DrawAspect="Content" ObjectID="_1704016666" r:id="rId198"/>
              </w:object>
            </w:r>
          </w:p>
        </w:tc>
      </w:tr>
      <w:tr w:rsidR="00FD125D" w:rsidTr="00070EB2">
        <w:trPr>
          <w:cantSplit/>
          <w:trHeight w:val="25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25" type="#_x0000_t75" style="width:36.85pt;height:17.85pt" o:ole="">
                  <v:imagedata r:id="rId199" o:title=""/>
                </v:shape>
                <o:OLEObject Type="Embed" ProgID="Equation.3" ShapeID="_x0000_i1125" DrawAspect="Content" ObjectID="_1704016667" r:id="rId20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60">
                <v:shape id="_x0000_i1126" type="#_x0000_t75" style="width:36.3pt;height:17.85pt" o:ole="">
                  <v:imagedata r:id="rId201" o:title=""/>
                </v:shape>
                <o:OLEObject Type="Embed" ProgID="Equation.3" ShapeID="_x0000_i1126" DrawAspect="Content" ObjectID="_1704016668" r:id="rId20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7" type="#_x0000_t75" style="width:36.3pt;height:16.7pt" o:ole="">
                  <v:imagedata r:id="rId203" o:title=""/>
                </v:shape>
                <o:OLEObject Type="Embed" ProgID="Equation.3" ShapeID="_x0000_i1127" DrawAspect="Content" ObjectID="_1704016669" r:id="rId204"/>
              </w:objec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8" type="#_x0000_t75" style="width:36.3pt;height:16.7pt" o:ole="">
                  <v:imagedata r:id="rId205" o:title=""/>
                </v:shape>
                <o:OLEObject Type="Embed" ProgID="Equation.3" ShapeID="_x0000_i1128" DrawAspect="Content" ObjectID="_1704016670" r:id="rId206"/>
              </w:object>
            </w:r>
          </w:p>
        </w:tc>
      </w:tr>
      <w:tr w:rsidR="00FD125D" w:rsidTr="00070EB2">
        <w:trPr>
          <w:trHeight w:val="1248"/>
        </w:trPr>
        <w:tc>
          <w:tcPr>
            <w:tcW w:w="68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2"/>
                <w:sz w:val="24"/>
                <w:szCs w:val="24"/>
              </w:rPr>
              <w:object w:dxaOrig="1080" w:dyaOrig="360">
                <v:shape id="_x0000_i1129" type="#_x0000_t75" style="width:54.15pt;height:17.85pt" o:ole="">
                  <v:imagedata r:id="rId207" o:title=""/>
                </v:shape>
                <o:OLEObject Type="Embed" ProgID="Equation.3" ShapeID="_x0000_i1129" DrawAspect="Content" ObjectID="_1704016671" r:id="rId20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40" w:dyaOrig="320">
                <v:shape id="_x0000_i1130" type="#_x0000_t75" style="width:42.05pt;height:16.7pt" o:ole="">
                  <v:imagedata r:id="rId209" o:title=""/>
                </v:shape>
                <o:OLEObject Type="Embed" ProgID="Equation.3" ShapeID="_x0000_i1130" DrawAspect="Content" ObjectID="_1704016672" r:id="rId21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840" w:dyaOrig="320">
                <v:shape id="_x0000_i1131" type="#_x0000_t75" style="width:42.05pt;height:16.7pt" o:ole="">
                  <v:imagedata r:id="rId211" o:title=""/>
                </v:shape>
                <o:OLEObject Type="Embed" ProgID="Equation.3" ShapeID="_x0000_i1131" DrawAspect="Content" ObjectID="_1704016673" r:id="rId212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2" type="#_x0000_t75" style="width:36.85pt;height:39.15pt" o:ole="">
                  <v:imagedata r:id="rId213" o:title=""/>
                </v:shape>
                <o:OLEObject Type="Embed" ProgID="Equation.3" ShapeID="_x0000_i1132" DrawAspect="Content" ObjectID="_1704016674" r:id="rId21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3" type="#_x0000_t75" style="width:36.85pt;height:39.15pt" o:ole="">
                  <v:imagedata r:id="rId215" o:title=""/>
                </v:shape>
                <o:OLEObject Type="Embed" ProgID="Equation.3" ShapeID="_x0000_i1133" DrawAspect="Content" ObjectID="_1704016675" r:id="rId216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40" w:dyaOrig="320">
                <v:shape id="_x0000_i1134" type="#_x0000_t75" style="width:47.25pt;height:16.7pt" o:ole="">
                  <v:imagedata r:id="rId217" o:title=""/>
                </v:shape>
                <o:OLEObject Type="Embed" ProgID="Equation.3" ShapeID="_x0000_i1134" DrawAspect="Content" ObjectID="_1704016676" r:id="rId218"/>
              </w:object>
            </w: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ПРОИЗВОДНАЯ СЛОЖНОЙ ФУНКЦИИ</w: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35" type="#_x0000_t75" style="width:47.8pt;height:16.7pt" o:ole="">
                  <v:imagedata r:id="rId219" o:title=""/>
                </v:shape>
                <o:OLEObject Type="Embed" ProgID="Equation.3" ShapeID="_x0000_i1135" DrawAspect="Content" ObjectID="_1704016677" r:id="rId220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00" w:dyaOrig="320">
                <v:shape id="_x0000_i1136" type="#_x0000_t75" style="width:54.7pt;height:16.7pt" o:ole="">
                  <v:imagedata r:id="rId221" o:title=""/>
                </v:shape>
                <o:OLEObject Type="Embed" ProgID="Equation.3" ShapeID="_x0000_i1136" DrawAspect="Content" ObjectID="_1704016678" r:id="rId222"/>
              </w:objec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</w:rPr>
      </w:pP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15 мин.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723"/>
        <w:gridCol w:w="1311"/>
      </w:tblGrid>
      <w:tr w:rsidR="00FD125D" w:rsidRPr="009F15FF" w:rsidTr="002B5D0E">
        <w:trPr>
          <w:jc w:val="center"/>
        </w:trPr>
        <w:tc>
          <w:tcPr>
            <w:tcW w:w="382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723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3828" w:type="dxa"/>
          </w:tcPr>
          <w:p w:rsidR="00FD125D" w:rsidRPr="00343978" w:rsidRDefault="00B701F1" w:rsidP="00FD125D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723" w:type="dxa"/>
          </w:tcPr>
          <w:p w:rsidR="00FD125D" w:rsidRPr="00343978" w:rsidRDefault="00B701F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Pr="00B701F1">
              <w:rPr>
                <w:rFonts w:ascii="Times New Roman" w:hAnsi="Times New Roman"/>
              </w:rPr>
              <w:t>основных элементарных функций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баллов</w:t>
            </w: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D1558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5D1841" w:rsidRDefault="00B701F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>
        <w:rPr>
          <w:rFonts w:ascii="Times New Roman" w:hAnsi="Times New Roman"/>
          <w:sz w:val="24"/>
          <w:szCs w:val="24"/>
        </w:rPr>
        <w:t>и построить ее график.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37" type="#_x0000_t75" style="width:92.15pt;height:17.85pt" o:ole="">
            <v:imagedata r:id="rId223" o:title=""/>
          </v:shape>
          <o:OLEObject Type="Embed" ProgID="Equation.3" ShapeID="_x0000_i1137" DrawAspect="Content" ObjectID="_1704016679" r:id="rId224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2100" w:dyaOrig="660">
          <v:shape id="_x0000_i1138" type="#_x0000_t75" style="width:104.85pt;height:32.85pt" o:ole="">
            <v:imagedata r:id="rId225" o:title=""/>
          </v:shape>
          <o:OLEObject Type="Embed" ProgID="Equation.3" ShapeID="_x0000_i1138" DrawAspect="Content" ObjectID="_1704016680" r:id="rId226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39" type="#_x0000_t75" style="width:99.05pt;height:17.85pt" o:ole="">
            <v:imagedata r:id="rId227" o:title=""/>
          </v:shape>
          <o:OLEObject Type="Embed" ProgID="Equation.3" ShapeID="_x0000_i1139" DrawAspect="Content" ObjectID="_1704016681" r:id="rId228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1939" w:dyaOrig="660">
          <v:shape id="_x0000_i1140" type="#_x0000_t75" style="width:96.75pt;height:32.85pt" o:ole="">
            <v:imagedata r:id="rId229" o:title=""/>
          </v:shape>
          <o:OLEObject Type="Embed" ProgID="Equation.3" ShapeID="_x0000_i1140" DrawAspect="Content" ObjectID="_1704016682" r:id="rId230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41" type="#_x0000_t75" style="width:99.05pt;height:17.85pt" o:ole="">
            <v:imagedata r:id="rId231" o:title=""/>
          </v:shape>
          <o:OLEObject Type="Embed" ProgID="Equation.3" ShapeID="_x0000_i1141" DrawAspect="Content" ObjectID="_1704016683" r:id="rId232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FD125D" w:rsidRDefault="00FD125D" w:rsidP="006528BD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60" w:dyaOrig="360">
          <v:shape id="_x0000_i1142" type="#_x0000_t75" style="width:98.5pt;height:17.85pt" o:ole="">
            <v:imagedata r:id="rId233" o:title=""/>
          </v:shape>
          <o:OLEObject Type="Embed" ProgID="Equation.3" ShapeID="_x0000_i1142" DrawAspect="Content" ObjectID="_1704016684" r:id="rId234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FD125D" w:rsidRDefault="00FD125D" w:rsidP="006528BD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43" type="#_x0000_t75" style="width:92.15pt;height:17.85pt" o:ole="">
            <v:imagedata r:id="rId235" o:title=""/>
          </v:shape>
          <o:OLEObject Type="Embed" ProgID="Equation.3" ShapeID="_x0000_i1143" DrawAspect="Content" ObjectID="_1704016685" r:id="rId23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FD125D" w:rsidRPr="00A51C06" w:rsidRDefault="00FD125D" w:rsidP="006528BD">
      <w:pPr>
        <w:ind w:left="720"/>
        <w:rPr>
          <w:rFonts w:ascii="Times New Roman" w:hAnsi="Times New Roman"/>
          <w:sz w:val="24"/>
          <w:szCs w:val="24"/>
        </w:rPr>
      </w:pPr>
      <w:r w:rsidRPr="00D6374B">
        <w:rPr>
          <w:position w:val="-10"/>
        </w:rPr>
        <w:object w:dxaOrig="1579" w:dyaOrig="360">
          <v:shape id="_x0000_i1144" type="#_x0000_t75" style="width:78.9pt;height:17.85pt" o:ole="">
            <v:imagedata r:id="rId237" o:title=""/>
          </v:shape>
          <o:OLEObject Type="Embed" ProgID="Equation.3" ShapeID="_x0000_i1144" DrawAspect="Content" ObjectID="_1704016686" r:id="rId238"/>
        </w:object>
      </w:r>
      <w:r>
        <w:t>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20 мин.</w:t>
      </w:r>
    </w:p>
    <w:p w:rsidR="00FD125D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2"/>
        <w:gridCol w:w="2977"/>
        <w:gridCol w:w="1453"/>
      </w:tblGrid>
      <w:tr w:rsidR="00FD125D" w:rsidRPr="009F15FF" w:rsidTr="002B5D0E">
        <w:trPr>
          <w:jc w:val="center"/>
        </w:trPr>
        <w:tc>
          <w:tcPr>
            <w:tcW w:w="443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97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432" w:type="dxa"/>
          </w:tcPr>
          <w:p w:rsidR="00FD125D" w:rsidRPr="003A65BA" w:rsidRDefault="00FD125D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У 1. </w:t>
            </w:r>
            <w:r w:rsidR="003970BC"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2977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Исследование функции и построение графика</w:t>
            </w:r>
          </w:p>
        </w:tc>
        <w:tc>
          <w:tcPr>
            <w:tcW w:w="1453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8"/>
        </w:rPr>
        <w:object w:dxaOrig="2240" w:dyaOrig="680">
          <v:shape id="_x0000_i1145" type="#_x0000_t75" style="width:111.75pt;height:34pt" o:ole="">
            <v:imagedata r:id="rId239" o:title=""/>
          </v:shape>
          <o:OLEObject Type="Embed" ProgID="Equation.3" ShapeID="_x0000_i1145" DrawAspect="Content" ObjectID="_1704016687" r:id="rId240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760" w:dyaOrig="660">
          <v:shape id="_x0000_i1146" type="#_x0000_t75" style="width:88.7pt;height:32.85pt" o:ole="">
            <v:imagedata r:id="rId241" o:title=""/>
          </v:shape>
          <o:OLEObject Type="Embed" ProgID="Equation.3" ShapeID="_x0000_i1146" DrawAspect="Content" ObjectID="_1704016688" r:id="rId242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16"/>
        </w:rPr>
        <w:object w:dxaOrig="1579" w:dyaOrig="440">
          <v:shape id="_x0000_i1147" type="#_x0000_t75" style="width:78.9pt;height:21.9pt" o:ole="">
            <v:imagedata r:id="rId243" o:title=""/>
          </v:shape>
          <o:OLEObject Type="Embed" ProgID="Equation.3" ShapeID="_x0000_i1147" DrawAspect="Content" ObjectID="_1704016689" r:id="rId244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34"/>
        </w:rPr>
        <w:object w:dxaOrig="2280" w:dyaOrig="800">
          <v:shape id="_x0000_i1148" type="#_x0000_t75" style="width:114.05pt;height:39.75pt" o:ole="">
            <v:imagedata r:id="rId245" o:title=""/>
          </v:shape>
          <o:OLEObject Type="Embed" ProgID="Equation.3" ShapeID="_x0000_i1148" DrawAspect="Content" ObjectID="_1704016690" r:id="rId246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020" w:dyaOrig="620">
          <v:shape id="_x0000_i1149" type="#_x0000_t75" style="width:51.25pt;height:30.55pt" o:ole="">
            <v:imagedata r:id="rId247" o:title=""/>
          </v:shape>
          <o:OLEObject Type="Embed" ProgID="Equation.3" ShapeID="_x0000_i1149" DrawAspect="Content" ObjectID="_1704016691" r:id="rId248"/>
        </w:object>
      </w:r>
      <w: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260" w:dyaOrig="440">
          <v:shape id="_x0000_i1150" type="#_x0000_t75" style="width:62.8pt;height:21.9pt" o:ole="">
            <v:imagedata r:id="rId249" o:title=""/>
          </v:shape>
          <o:OLEObject Type="Embed" ProgID="Equation.3" ShapeID="_x0000_i1150" DrawAspect="Content" ObjectID="_1704016692" r:id="rId250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620" w:dyaOrig="660">
          <v:shape id="_x0000_i1151" type="#_x0000_t75" style="width:81.2pt;height:32.85pt" o:ole="">
            <v:imagedata r:id="rId251" o:title=""/>
          </v:shape>
          <o:OLEObject Type="Embed" ProgID="Equation.3" ShapeID="_x0000_i1151" DrawAspect="Content" ObjectID="_1704016693" r:id="rId252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100" w:dyaOrig="460">
          <v:shape id="_x0000_i1152" type="#_x0000_t75" style="width:54.7pt;height:23.05pt" o:ole="">
            <v:imagedata r:id="rId253" o:title=""/>
          </v:shape>
          <o:OLEObject Type="Embed" ProgID="Equation.3" ShapeID="_x0000_i1152" DrawAspect="Content" ObjectID="_1704016694" r:id="rId254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неопределенный интеграл методом интегрирования по частям: </w:t>
      </w:r>
      <w:r w:rsidRPr="00F000D9">
        <w:rPr>
          <w:position w:val="-16"/>
        </w:rPr>
        <w:object w:dxaOrig="1540" w:dyaOrig="440">
          <v:shape id="_x0000_i1153" type="#_x0000_t75" style="width:77.2pt;height:21.9pt" o:ole="">
            <v:imagedata r:id="rId255" o:title=""/>
          </v:shape>
          <o:OLEObject Type="Embed" ProgID="Equation.3" ShapeID="_x0000_i1153" DrawAspect="Content" ObjectID="_1704016695" r:id="rId25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8"/>
          <w:sz w:val="24"/>
          <w:szCs w:val="24"/>
        </w:rPr>
        <w:object w:dxaOrig="2220" w:dyaOrig="680">
          <v:shape id="_x0000_i1154" type="#_x0000_t75" style="width:111.15pt;height:34pt" o:ole="">
            <v:imagedata r:id="rId257" o:title=""/>
          </v:shape>
          <o:OLEObject Type="Embed" ProgID="Equation.3" ShapeID="_x0000_i1154" DrawAspect="Content" ObjectID="_1704016696" r:id="rId25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880" w:dyaOrig="660">
          <v:shape id="_x0000_i1155" type="#_x0000_t75" style="width:93.9pt;height:32.85pt" o:ole="">
            <v:imagedata r:id="rId259" o:title=""/>
          </v:shape>
          <o:OLEObject Type="Embed" ProgID="Equation.3" ShapeID="_x0000_i1155" DrawAspect="Content" ObjectID="_1704016697" r:id="rId26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579" w:dyaOrig="440">
          <v:shape id="_x0000_i1156" type="#_x0000_t75" style="width:78.9pt;height:21.9pt" o:ole="">
            <v:imagedata r:id="rId261" o:title=""/>
          </v:shape>
          <o:OLEObject Type="Embed" ProgID="Equation.3" ShapeID="_x0000_i1156" DrawAspect="Content" ObjectID="_1704016698" r:id="rId26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28"/>
          <w:sz w:val="24"/>
          <w:szCs w:val="24"/>
        </w:rPr>
        <w:object w:dxaOrig="2079" w:dyaOrig="680">
          <v:shape id="_x0000_i1157" type="#_x0000_t75" style="width:103.7pt;height:34pt" o:ole="">
            <v:imagedata r:id="rId263" o:title=""/>
          </v:shape>
          <o:OLEObject Type="Embed" ProgID="Equation.3" ShapeID="_x0000_i1157" DrawAspect="Content" ObjectID="_1704016699" r:id="rId26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32"/>
          <w:sz w:val="24"/>
          <w:szCs w:val="24"/>
        </w:rPr>
        <w:object w:dxaOrig="1140" w:dyaOrig="700">
          <v:shape id="_x0000_i1158" type="#_x0000_t75" style="width:57pt;height:35.15pt" o:ole="">
            <v:imagedata r:id="rId265" o:title=""/>
          </v:shape>
          <o:OLEObject Type="Embed" ProgID="Equation.3" ShapeID="_x0000_i1158" DrawAspect="Content" ObjectID="_1704016700" r:id="rId266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280" w:dyaOrig="440">
          <v:shape id="_x0000_i1159" type="#_x0000_t75" style="width:63.95pt;height:21.9pt" o:ole="">
            <v:imagedata r:id="rId267" o:title=""/>
          </v:shape>
          <o:OLEObject Type="Embed" ProgID="Equation.3" ShapeID="_x0000_i1159" DrawAspect="Content" ObjectID="_1704016701" r:id="rId26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620" w:dyaOrig="660">
          <v:shape id="_x0000_i1160" type="#_x0000_t75" style="width:81.2pt;height:32.85pt" o:ole="">
            <v:imagedata r:id="rId269" o:title=""/>
          </v:shape>
          <o:OLEObject Type="Embed" ProgID="Equation.3" ShapeID="_x0000_i1160" DrawAspect="Content" ObjectID="_1704016702" r:id="rId27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100" w:dyaOrig="460">
          <v:shape id="_x0000_i1161" type="#_x0000_t75" style="width:54.7pt;height:23.05pt" o:ole="">
            <v:imagedata r:id="rId271" o:title=""/>
          </v:shape>
          <o:OLEObject Type="Embed" ProgID="Equation.3" ShapeID="_x0000_i1161" DrawAspect="Content" ObjectID="_1704016703" r:id="rId27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неопределенный интеграл методом интегрирования по частям: </w:t>
      </w:r>
      <w:r w:rsidRPr="00F000D9">
        <w:rPr>
          <w:rFonts w:ascii="Times New Roman" w:hAnsi="Times New Roman"/>
          <w:position w:val="-16"/>
          <w:sz w:val="24"/>
          <w:szCs w:val="24"/>
        </w:rPr>
        <w:object w:dxaOrig="1520" w:dyaOrig="440">
          <v:shape id="_x0000_i1162" type="#_x0000_t75" style="width:76.05pt;height:21.9pt" o:ole="">
            <v:imagedata r:id="rId273" o:title=""/>
          </v:shape>
          <o:OLEObject Type="Embed" ProgID="Equation.3" ShapeID="_x0000_i1162" DrawAspect="Content" ObjectID="_1704016704" r:id="rId27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A51C06" w:rsidRDefault="00FD125D" w:rsidP="00FD125D">
      <w:pPr>
        <w:rPr>
          <w:rFonts w:ascii="Times New Roman" w:hAnsi="Times New Roman"/>
          <w:sz w:val="24"/>
          <w:szCs w:val="24"/>
        </w:rPr>
      </w:pPr>
    </w:p>
    <w:p w:rsidR="00FD125D" w:rsidRP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Pr="00356CF4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FD125D" w:rsidRP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9"/>
        <w:gridCol w:w="3402"/>
        <w:gridCol w:w="1311"/>
      </w:tblGrid>
      <w:tr w:rsidR="00FD125D" w:rsidRPr="009F15FF" w:rsidTr="002B5D0E">
        <w:trPr>
          <w:jc w:val="center"/>
        </w:trPr>
        <w:tc>
          <w:tcPr>
            <w:tcW w:w="4149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0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149" w:type="dxa"/>
          </w:tcPr>
          <w:p w:rsidR="00FD125D" w:rsidRPr="003A65BA" w:rsidRDefault="00536A03" w:rsidP="003970B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402" w:type="dxa"/>
          </w:tcPr>
          <w:p w:rsidR="00536A03" w:rsidRPr="00AB0930" w:rsidRDefault="00FD125D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6A03" w:rsidRPr="00AB0930">
              <w:rPr>
                <w:rFonts w:ascii="Times New Roman" w:hAnsi="Times New Roman"/>
                <w:lang w:eastAsia="ru-RU"/>
              </w:rPr>
              <w:t>Исследование функции на непрерывность в точке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производной функции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Исследование функции и построение графика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неопределенных интегралов</w:t>
            </w:r>
          </w:p>
          <w:p w:rsidR="00FD125D" w:rsidRPr="00F23418" w:rsidRDefault="00536A03" w:rsidP="00536A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56CF4" w:rsidRDefault="00536A03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Записать табличные интегралы:</w: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760" w:dyaOrig="440">
          <v:shape id="_x0000_i1163" type="#_x0000_t75" style="width:38pt;height:21.9pt" o:ole="">
            <v:imagedata r:id="rId275" o:title=""/>
          </v:shape>
          <o:OLEObject Type="Embed" ProgID="Equation.3" ShapeID="_x0000_i1163" DrawAspect="Content" ObjectID="_1704016705" r:id="rId27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2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900" w:dyaOrig="499">
          <v:shape id="_x0000_i1164" type="#_x0000_t75" style="width:44.95pt;height:24.75pt" o:ole="">
            <v:imagedata r:id="rId277" o:title=""/>
          </v:shape>
          <o:OLEObject Type="Embed" ProgID="Equation.3" ShapeID="_x0000_i1164" DrawAspect="Content" ObjectID="_1704016706" r:id="rId27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660" w:dyaOrig="440">
          <v:shape id="_x0000_i1165" type="#_x0000_t75" style="width:32.85pt;height:21.9pt" o:ole="">
            <v:imagedata r:id="rId279" o:title=""/>
          </v:shape>
          <o:OLEObject Type="Embed" ProgID="Equation.3" ShapeID="_x0000_i1165" DrawAspect="Content" ObjectID="_1704016707" r:id="rId28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3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680" w:dyaOrig="620">
          <v:shape id="_x0000_i1166" type="#_x0000_t75" style="width:34pt;height:30.55pt" o:ole="">
            <v:imagedata r:id="rId281" o:title=""/>
          </v:shape>
          <o:OLEObject Type="Embed" ProgID="Equation.3" ShapeID="_x0000_i1166" DrawAspect="Content" ObjectID="_1704016708" r:id="rId28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4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80" w:dyaOrig="499">
          <v:shape id="_x0000_i1167" type="#_x0000_t75" style="width:43.8pt;height:24.75pt" o:ole="">
            <v:imagedata r:id="rId283" o:title=""/>
          </v:shape>
          <o:OLEObject Type="Embed" ProgID="Equation.3" ShapeID="_x0000_i1167" DrawAspect="Content" ObjectID="_1704016709" r:id="rId28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59" w:dyaOrig="499">
          <v:shape id="_x0000_i1168" type="#_x0000_t75" style="width:43.8pt;height:24.75pt" o:ole="">
            <v:imagedata r:id="rId285" o:title=""/>
          </v:shape>
          <o:OLEObject Type="Embed" ProgID="Equation.3" ShapeID="_x0000_i1168" DrawAspect="Content" ObjectID="_1704016710" r:id="rId28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5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100" w:dyaOrig="440">
          <v:shape id="_x0000_i1169" type="#_x0000_t75" style="width:54.7pt;height:21.9pt" o:ole="">
            <v:imagedata r:id="rId287" o:title=""/>
          </v:shape>
          <o:OLEObject Type="Embed" ProgID="Equation.3" ShapeID="_x0000_i1169" DrawAspect="Content" ObjectID="_1704016711" r:id="rId28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6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020" w:dyaOrig="440">
          <v:shape id="_x0000_i1170" type="#_x0000_t75" style="width:51.25pt;height:21.9pt" o:ole="">
            <v:imagedata r:id="rId289" o:title=""/>
          </v:shape>
          <o:OLEObject Type="Embed" ProgID="Equation.3" ShapeID="_x0000_i1170" DrawAspect="Content" ObjectID="_1704016712" r:id="rId29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7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171" type="#_x0000_t75" style="width:51.85pt;height:30.55pt" o:ole="">
            <v:imagedata r:id="rId291" o:title=""/>
          </v:shape>
          <o:OLEObject Type="Embed" ProgID="Equation.3" ShapeID="_x0000_i1171" DrawAspect="Content" ObjectID="_1704016713" r:id="rId29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8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b/>
          <w:bCs/>
          <w:position w:val="-24"/>
          <w:sz w:val="24"/>
          <w:szCs w:val="24"/>
        </w:rPr>
        <w:object w:dxaOrig="999" w:dyaOrig="620">
          <v:shape id="_x0000_i1172" type="#_x0000_t75" style="width:50.1pt;height:30.55pt" o:ole="">
            <v:imagedata r:id="rId293" o:title=""/>
          </v:shape>
          <o:OLEObject Type="Embed" ProgID="Equation.3" ShapeID="_x0000_i1172" DrawAspect="Content" ObjectID="_1704016714" r:id="rId29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9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359" w:dyaOrig="700">
          <v:shape id="_x0000_i1173" type="#_x0000_t75" style="width:67.95pt;height:35.15pt" o:ole="">
            <v:imagedata r:id="rId295" o:title=""/>
          </v:shape>
          <o:OLEObject Type="Embed" ProgID="Equation.3" ShapeID="_x0000_i1173" DrawAspect="Content" ObjectID="_1704016715" r:id="rId29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lastRenderedPageBreak/>
        <w:tab/>
        <w:t xml:space="preserve">В частности, </w:t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180" w:dyaOrig="700">
          <v:shape id="_x0000_i1174" type="#_x0000_t75" style="width:58.75pt;height:35.15pt" o:ole="">
            <v:imagedata r:id="rId297" o:title=""/>
          </v:shape>
          <o:OLEObject Type="Embed" ProgID="Equation.3" ShapeID="_x0000_i1174" DrawAspect="Content" ObjectID="_1704016716" r:id="rId29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10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180" w:dyaOrig="620">
          <v:shape id="_x0000_i1175" type="#_x0000_t75" style="width:58.75pt;height:30.55pt" o:ole="">
            <v:imagedata r:id="rId299" o:title=""/>
          </v:shape>
          <o:OLEObject Type="Embed" ProgID="Equation.3" ShapeID="_x0000_i1175" DrawAspect="Content" ObjectID="_1704016717" r:id="rId300"/>
        </w:object>
      </w:r>
    </w:p>
    <w:p w:rsidR="00FD125D" w:rsidRPr="00DA0349" w:rsidRDefault="00FD125D" w:rsidP="00FD125D">
      <w:pPr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176" type="#_x0000_t75" style="width:50.1pt;height:30.55pt" o:ole="">
            <v:imagedata r:id="rId301" o:title=""/>
          </v:shape>
          <o:OLEObject Type="Embed" ProgID="Equation.3" ShapeID="_x0000_i1176" DrawAspect="Content" ObjectID="_1704016718" r:id="rId302"/>
        </w:object>
      </w:r>
    </w:p>
    <w:p w:rsidR="00FD125D" w:rsidRPr="0046643B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Default="00536A03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10 мин.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FD125D" w:rsidRPr="00356CF4" w:rsidRDefault="00536A03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007" w:type="dxa"/>
          </w:tcPr>
          <w:p w:rsidR="00FD125D" w:rsidRPr="00343978" w:rsidRDefault="00536A03" w:rsidP="003970BC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260" w:type="dxa"/>
          </w:tcPr>
          <w:p w:rsidR="00FD125D" w:rsidRPr="00343978" w:rsidRDefault="00FD125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Перечисление табличных интегралов</w:t>
            </w:r>
          </w:p>
        </w:tc>
        <w:tc>
          <w:tcPr>
            <w:tcW w:w="1595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356CF4" w:rsidRPr="00356CF4" w:rsidRDefault="00356CF4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356CF4" w:rsidRPr="00356CF4" w:rsidRDefault="00356CF4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B5D0E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2B5D0E" w:rsidRPr="00356CF4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00" w:dyaOrig="760">
          <v:shape id="_x0000_i1177" type="#_x0000_t75" style="width:80.05pt;height:38pt" o:ole="">
            <v:imagedata r:id="rId303" o:title=""/>
          </v:shape>
          <o:OLEObject Type="Embed" ProgID="Equation.3" ShapeID="_x0000_i1177" DrawAspect="Content" ObjectID="_1704016719" r:id="rId304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5F2E3F">
        <w:rPr>
          <w:position w:val="-30"/>
        </w:rPr>
        <w:object w:dxaOrig="1240" w:dyaOrig="740">
          <v:shape id="_x0000_i1178" type="#_x0000_t75" style="width:62.2pt;height:36.85pt" o:ole="">
            <v:imagedata r:id="rId305" o:title=""/>
          </v:shape>
          <o:OLEObject Type="Embed" ProgID="Equation.3" ShapeID="_x0000_i1178" DrawAspect="Content" ObjectID="_1704016720" r:id="rId306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680" w:dyaOrig="360">
          <v:shape id="_x0000_i1179" type="#_x0000_t75" style="width:183.75pt;height:17.85pt" o:ole="">
            <v:imagedata r:id="rId307" o:title=""/>
          </v:shape>
          <o:OLEObject Type="Embed" ProgID="Equation.3" ShapeID="_x0000_i1179" DrawAspect="Content" ObjectID="_1704016721" r:id="rId308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0" type="#_x0000_t75" style="width:153.8pt;height:19pt" o:ole="">
            <v:imagedata r:id="rId309" o:title=""/>
          </v:shape>
          <o:OLEObject Type="Embed" ProgID="Equation.3" ShapeID="_x0000_i1180" DrawAspect="Content" ObjectID="_1704016722" r:id="rId310"/>
        </w:object>
      </w:r>
      <w:r>
        <w:t>.</w:t>
      </w:r>
    </w:p>
    <w:p w:rsidR="00FD125D" w:rsidRPr="00F06989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181" type="#_x0000_t75" style="width:73.75pt;height:16.7pt" o:ole="">
            <v:imagedata r:id="rId311" o:title=""/>
          </v:shape>
          <o:OLEObject Type="Embed" ProgID="Equation.3" ShapeID="_x0000_i1181" DrawAspect="Content" ObjectID="_1704016723" r:id="rId312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10 с от начала движения.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20" w:dyaOrig="760">
          <v:shape id="_x0000_i1182" type="#_x0000_t75" style="width:81.2pt;height:38pt" o:ole="">
            <v:imagedata r:id="rId313" o:title=""/>
          </v:shape>
          <o:OLEObject Type="Embed" ProgID="Equation.3" ShapeID="_x0000_i1182" DrawAspect="Content" ObjectID="_1704016724" r:id="rId314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F06989">
        <w:rPr>
          <w:position w:val="-32"/>
        </w:rPr>
        <w:object w:dxaOrig="1240" w:dyaOrig="760">
          <v:shape id="_x0000_i1183" type="#_x0000_t75" style="width:62.2pt;height:38pt" o:ole="">
            <v:imagedata r:id="rId315" o:title=""/>
          </v:shape>
          <o:OLEObject Type="Embed" ProgID="Equation.3" ShapeID="_x0000_i1183" DrawAspect="Content" ObjectID="_1704016725" r:id="rId316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580" w:dyaOrig="360">
          <v:shape id="_x0000_i1184" type="#_x0000_t75" style="width:179.15pt;height:17.85pt" o:ole="">
            <v:imagedata r:id="rId317" o:title=""/>
          </v:shape>
          <o:OLEObject Type="Embed" ProgID="Equation.3" ShapeID="_x0000_i1184" DrawAspect="Content" ObjectID="_1704016726" r:id="rId318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5" type="#_x0000_t75" style="width:153.8pt;height:19pt" o:ole="">
            <v:imagedata r:id="rId319" o:title=""/>
          </v:shape>
          <o:OLEObject Type="Embed" ProgID="Equation.3" ShapeID="_x0000_i1185" DrawAspect="Content" ObjectID="_1704016727" r:id="rId320"/>
        </w:object>
      </w:r>
      <w:r>
        <w:t>.</w:t>
      </w:r>
    </w:p>
    <w:p w:rsidR="00FD125D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lastRenderedPageBreak/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160" w:dyaOrig="320">
          <v:shape id="_x0000_i1186" type="#_x0000_t75" style="width:58.75pt;height:16.7pt" o:ole="">
            <v:imagedata r:id="rId321" o:title=""/>
          </v:shape>
          <o:OLEObject Type="Embed" ProgID="Equation.3" ShapeID="_x0000_i1186" DrawAspect="Content" ObjectID="_1704016728" r:id="rId322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четвертую секунду.</w:t>
      </w:r>
    </w:p>
    <w:p w:rsidR="002B5D0E" w:rsidRPr="00F000D9" w:rsidRDefault="002B5D0E" w:rsidP="002B5D0E">
      <w:pPr>
        <w:ind w:left="1080"/>
        <w:rPr>
          <w:rFonts w:ascii="Times New Roman" w:hAnsi="Times New Roman"/>
          <w:sz w:val="24"/>
          <w:szCs w:val="24"/>
        </w:rPr>
      </w:pPr>
    </w:p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Pr="00356CF4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"/>
        <w:tblW w:w="8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544"/>
        <w:gridCol w:w="1241"/>
      </w:tblGrid>
      <w:tr w:rsidR="00356CF4" w:rsidRPr="009F15FF" w:rsidTr="002B5D0E">
        <w:tc>
          <w:tcPr>
            <w:tcW w:w="4077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44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241" w:type="dxa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36A03" w:rsidRPr="009F15FF" w:rsidTr="00100C85">
        <w:trPr>
          <w:trHeight w:val="1380"/>
        </w:trPr>
        <w:tc>
          <w:tcPr>
            <w:tcW w:w="4077" w:type="dxa"/>
          </w:tcPr>
          <w:p w:rsidR="00536A03" w:rsidRPr="003A65BA" w:rsidRDefault="00536A03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3544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241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709D5" w:rsidRPr="00356CF4" w:rsidRDefault="00536A03" w:rsidP="002B5D0E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356CF4" w:rsidRDefault="00536A03" w:rsidP="004709D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корзины, в которой находятся 4 белых и 7 черных шара, вынимают один шар. Найти вероятность того, что шар окажется черным.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вероятность появления «герба» при бросании монеты.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корзине 20 шаров: 5 синих, 4 красных, остальные черные. Выбирают наудачу один шар. Определить, с какой вероятностью он будет цветным.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Событие </w:t>
      </w:r>
      <w:r w:rsidRPr="006347CF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состоит в том, что станок в течение часа потребует внимания рабочего. Вероятность этого события составляет 0,7. Определить, с какой вероятностью станок не потребует внимания.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одной корзине находятся </w:t>
      </w:r>
      <w:r>
        <w:rPr>
          <w:rFonts w:ascii="Times New Roman" w:hAnsi="Times New Roman"/>
          <w:sz w:val="24"/>
          <w:szCs w:val="24"/>
        </w:rPr>
        <w:t>4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8</w:t>
      </w:r>
      <w:r w:rsidRPr="00E411CE">
        <w:rPr>
          <w:rFonts w:ascii="Times New Roman" w:hAnsi="Times New Roman"/>
          <w:sz w:val="24"/>
          <w:szCs w:val="24"/>
        </w:rPr>
        <w:t xml:space="preserve"> черных шаров, в другой – </w:t>
      </w:r>
      <w:r>
        <w:rPr>
          <w:rFonts w:ascii="Times New Roman" w:hAnsi="Times New Roman"/>
          <w:sz w:val="24"/>
          <w:szCs w:val="24"/>
        </w:rPr>
        <w:t>3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9</w:t>
      </w:r>
      <w:r w:rsidRPr="00E411CE">
        <w:rPr>
          <w:rFonts w:ascii="Times New Roman" w:hAnsi="Times New Roman"/>
          <w:sz w:val="24"/>
          <w:szCs w:val="24"/>
        </w:rPr>
        <w:t xml:space="preserve"> черных. Из каждой корзины вынули по шару. Найти вероятность того, что оба шара окажутся </w:t>
      </w:r>
      <w:r>
        <w:rPr>
          <w:rFonts w:ascii="Times New Roman" w:hAnsi="Times New Roman"/>
          <w:sz w:val="24"/>
          <w:szCs w:val="24"/>
        </w:rPr>
        <w:t>белыми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Бросают две монеты. Определить, с какой вероятностью появится «герб» на обеих монетах.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лотерее 10</w:t>
      </w:r>
      <w:r w:rsidRPr="00E411CE">
        <w:rPr>
          <w:rFonts w:ascii="Times New Roman" w:hAnsi="Times New Roman"/>
          <w:sz w:val="24"/>
          <w:szCs w:val="24"/>
        </w:rPr>
        <w:t xml:space="preserve">0 билетов. Разыгрывается один выигрыш в </w:t>
      </w:r>
      <w:r>
        <w:rPr>
          <w:rFonts w:ascii="Times New Roman" w:hAnsi="Times New Roman"/>
          <w:sz w:val="24"/>
          <w:szCs w:val="24"/>
        </w:rPr>
        <w:t>200</w:t>
      </w:r>
      <w:r w:rsidRPr="00E411CE">
        <w:rPr>
          <w:rFonts w:ascii="Times New Roman" w:hAnsi="Times New Roman"/>
          <w:sz w:val="24"/>
          <w:szCs w:val="24"/>
        </w:rPr>
        <w:t xml:space="preserve"> рублей и </w:t>
      </w:r>
      <w:r>
        <w:rPr>
          <w:rFonts w:ascii="Times New Roman" w:hAnsi="Times New Roman"/>
          <w:sz w:val="24"/>
          <w:szCs w:val="24"/>
        </w:rPr>
        <w:t>двадцать</w:t>
      </w:r>
      <w:r w:rsidRPr="00E411CE">
        <w:rPr>
          <w:rFonts w:ascii="Times New Roman" w:hAnsi="Times New Roman"/>
          <w:sz w:val="24"/>
          <w:szCs w:val="24"/>
        </w:rPr>
        <w:t xml:space="preserve"> выигрышей по </w:t>
      </w:r>
      <w:r>
        <w:rPr>
          <w:rFonts w:ascii="Times New Roman" w:hAnsi="Times New Roman"/>
          <w:sz w:val="24"/>
          <w:szCs w:val="24"/>
        </w:rPr>
        <w:t>50</w:t>
      </w:r>
      <w:r w:rsidRPr="00E411CE">
        <w:rPr>
          <w:rFonts w:ascii="Times New Roman" w:hAnsi="Times New Roman"/>
          <w:sz w:val="24"/>
          <w:szCs w:val="24"/>
        </w:rPr>
        <w:t xml:space="preserve">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E411CE">
        <w:rPr>
          <w:rFonts w:ascii="Times New Roman" w:hAnsi="Times New Roman"/>
          <w:sz w:val="24"/>
          <w:szCs w:val="24"/>
        </w:rPr>
        <w:t>математическо</w:t>
      </w:r>
      <w:r>
        <w:rPr>
          <w:rFonts w:ascii="Times New Roman" w:hAnsi="Times New Roman"/>
          <w:sz w:val="24"/>
          <w:szCs w:val="24"/>
        </w:rPr>
        <w:t>е ожидание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статистике, вероятность того, что двадцатипятилетний человек проживет еще год, равно 0,992. Компания предлагает застраховать жизнь на год на 1000 у.е. с уплатой 10 у.е. взноса. Определить, какую прибыль ожидает компания от страховки одного двадцатипятилетнего человека.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</w:tbl>
    <w:p w:rsidR="004709D5" w:rsidRDefault="004709D5" w:rsidP="004709D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Найти дисперсию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E411CE">
        <w:rPr>
          <w:rFonts w:ascii="Times New Roman" w:hAnsi="Times New Roman"/>
          <w:sz w:val="24"/>
          <w:szCs w:val="24"/>
        </w:rPr>
        <w:t xml:space="preserve">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Случайные величины </w:t>
      </w:r>
      <w:r w:rsidRPr="000F0F3E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0F0F3E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заданы законом распределения. Найти математическое ожидание этих случайных величин и определить по таблицам, какая из данных величин более рассеяна. Подсчитать дисперсии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C629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Убедиться, что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4709D5">
        <w:rPr>
          <w:rFonts w:ascii="Times New Roman" w:hAnsi="Times New Roman"/>
          <w:sz w:val="24"/>
          <w:szCs w:val="24"/>
        </w:rPr>
        <w:t>&gt;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X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2" w:type="dxa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7" type="#_x0000_t75" style="width:12.1pt;height:30.55pt" o:ole="">
                  <v:imagedata r:id="rId323" o:title=""/>
                </v:shape>
                <o:OLEObject Type="Embed" ProgID="Equation.3" ShapeID="_x0000_i1187" DrawAspect="Content" ObjectID="_1704016729" r:id="rId324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8" type="#_x0000_t75" style="width:12.1pt;height:30.55pt" o:ole="">
                  <v:imagedata r:id="rId323" o:title=""/>
                </v:shape>
                <o:OLEObject Type="Embed" ProgID="Equation.3" ShapeID="_x0000_i1188" DrawAspect="Content" ObjectID="_1704016730" r:id="rId325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9" type="#_x0000_t75" style="width:12.1pt;height:30.55pt" o:ole="">
                  <v:imagedata r:id="rId323" o:title=""/>
                </v:shape>
                <o:OLEObject Type="Embed" ProgID="Equation.3" ShapeID="_x0000_i1189" DrawAspect="Content" ObjectID="_1704016731" r:id="rId326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0" type="#_x0000_t75" style="width:12.1pt;height:30.55pt" o:ole="">
                  <v:imagedata r:id="rId323" o:title=""/>
                </v:shape>
                <o:OLEObject Type="Embed" ProgID="Equation.3" ShapeID="_x0000_i1190" DrawAspect="Content" ObjectID="_1704016732" r:id="rId327"/>
              </w:objec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Y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1" type="#_x0000_t75" style="width:12.1pt;height:30.55pt" o:ole="">
                  <v:imagedata r:id="rId323" o:title=""/>
                </v:shape>
                <o:OLEObject Type="Embed" ProgID="Equation.3" ShapeID="_x0000_i1191" DrawAspect="Content" ObjectID="_1704016733" r:id="rId328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2" type="#_x0000_t75" style="width:12.1pt;height:30.55pt" o:ole="">
                  <v:imagedata r:id="rId323" o:title=""/>
                </v:shape>
                <o:OLEObject Type="Embed" ProgID="Equation.3" ShapeID="_x0000_i1192" DrawAspect="Content" ObjectID="_1704016734" r:id="rId329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3" type="#_x0000_t75" style="width:12.1pt;height:30.55pt" o:ole="">
                  <v:imagedata r:id="rId330" o:title=""/>
                </v:shape>
                <o:OLEObject Type="Embed" ProgID="Equation.3" ShapeID="_x0000_i1193" DrawAspect="Content" ObjectID="_1704016735" r:id="rId331"/>
              </w:object>
            </w:r>
          </w:p>
        </w:tc>
      </w:tr>
    </w:tbl>
    <w:p w:rsidR="004709D5" w:rsidRPr="0046643B" w:rsidRDefault="004709D5" w:rsidP="004709D5">
      <w:pPr>
        <w:rPr>
          <w:rFonts w:ascii="Times New Roman" w:hAnsi="Times New Roman"/>
          <w:sz w:val="28"/>
          <w:szCs w:val="28"/>
        </w:rPr>
      </w:pPr>
    </w:p>
    <w:p w:rsidR="004709D5" w:rsidRPr="002B5D0E" w:rsidRDefault="00536A03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709D5" w:rsidRPr="002B5D0E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4709D5" w:rsidRPr="002B5D0E" w:rsidRDefault="00536A03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709D5" w:rsidRPr="009F15FF" w:rsidTr="002B5D0E">
        <w:trPr>
          <w:jc w:val="center"/>
        </w:trPr>
        <w:tc>
          <w:tcPr>
            <w:tcW w:w="3828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C43541" w:rsidRPr="009F15FF" w:rsidTr="002B5D0E">
        <w:trPr>
          <w:trHeight w:val="2879"/>
          <w:jc w:val="center"/>
        </w:trPr>
        <w:tc>
          <w:tcPr>
            <w:tcW w:w="3828" w:type="dxa"/>
          </w:tcPr>
          <w:p w:rsidR="00C43541" w:rsidRPr="00E9238C" w:rsidRDefault="00536A03" w:rsidP="00C43541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3581" w:type="dxa"/>
          </w:tcPr>
          <w:p w:rsidR="00C43541" w:rsidRPr="00E9238C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вероятности случайного события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закона распределения случайной величины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числовых характеристик случайных величин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классического определения вероятности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3" w:type="dxa"/>
          </w:tcPr>
          <w:p w:rsidR="00C43541" w:rsidRPr="00F23418" w:rsidRDefault="00C43541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баллов</w:t>
            </w:r>
          </w:p>
        </w:tc>
      </w:tr>
    </w:tbl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7C7541" w:rsidRDefault="00536A03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7C7541" w:rsidRPr="007C7541" w:rsidRDefault="007C7541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1: 1)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 xml:space="preserve">а) А={е, о, </w:t>
      </w:r>
      <w:proofErr w:type="gramStart"/>
      <w:r w:rsidRPr="007C7541">
        <w:rPr>
          <w:rFonts w:ascii="Times New Roman" w:hAnsi="Times New Roman"/>
          <w:sz w:val="24"/>
          <w:szCs w:val="24"/>
        </w:rPr>
        <w:t>р</w:t>
      </w:r>
      <w:proofErr w:type="gramEnd"/>
      <w:r w:rsidRPr="007C7541">
        <w:rPr>
          <w:rFonts w:ascii="Times New Roman" w:hAnsi="Times New Roman"/>
          <w:sz w:val="24"/>
          <w:szCs w:val="24"/>
        </w:rPr>
        <w:t>, х} В={х, у}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-3&lt;х&lt;4} В={х: 0≤х≤6}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А={2</w:t>
      </w:r>
      <w:r w:rsidRPr="007C7541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А={12, 13, 14, 15} В={12, 14, 16}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0&lt;х&lt;2} В={х: 1≤х≤4}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А={3-(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+1)},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+5}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2: 1)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только один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испанский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только немецкий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знают английский и немецкий, но не знают французский?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ровно два языка?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только французский язык?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lastRenderedPageBreak/>
        <w:t>в) знают немецкий и французский, но не знают английский?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не знают испанский язык?</w:t>
      </w:r>
    </w:p>
    <w:p w:rsidR="007C7541" w:rsidRPr="007C7541" w:rsidRDefault="00536A03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7C7541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7C7541" w:rsidRPr="007C7541" w:rsidRDefault="00536A03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7C7541" w:rsidTr="00B7035F">
        <w:trPr>
          <w:jc w:val="center"/>
        </w:trPr>
        <w:tc>
          <w:tcPr>
            <w:tcW w:w="3828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536A03" w:rsidRDefault="00536A03" w:rsidP="00536A03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7C7541" w:rsidRPr="003A65BA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2198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балла</w:t>
            </w:r>
          </w:p>
        </w:tc>
      </w:tr>
    </w:tbl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Pr="00356CF4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4B33E9" w:rsidRPr="00356CF4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Множества и отношения.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Основные понятия теории графов.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Кто является основоположником теории множеств?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Какие два множества являются равными?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называется множество, в котором нет ни одного элемента?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Составьте множество и запишите два элемента принадлежащие этому множеству и два элемента не принадлежащие ему.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подмножеством данного множества?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 xml:space="preserve">Для множества </w:t>
      </w:r>
      <w:r w:rsidRPr="00666C9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89361BF" wp14:editId="7919D372">
            <wp:extent cx="885825" cy="209550"/>
            <wp:effectExtent l="19050" t="0" r="9525" b="0"/>
            <wp:docPr id="1" name="Рисунок 1" descr="http://festival.1september.ru/articles/513260/Image6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13260/Image681.gif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C91">
        <w:rPr>
          <w:rFonts w:ascii="Times New Roman" w:hAnsi="Times New Roman"/>
          <w:sz w:val="24"/>
          <w:szCs w:val="24"/>
        </w:rPr>
        <w:t>составьте все его подмножества.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пересечением двух множеств? Приведите пример.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объединением двух множеств?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вычитаются множества?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графом?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граф называется ориентированным?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степенью вершины?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маршрутом в графе? Виды маршрутов.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циклом? Виды циклов.</w:t>
      </w:r>
    </w:p>
    <w:p w:rsidR="004B33E9" w:rsidRDefault="004B33E9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B33E9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4B33E9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4B33E9">
        <w:rPr>
          <w:rFonts w:ascii="Times New Roman" w:hAnsi="Times New Roman"/>
          <w:sz w:val="24"/>
          <w:szCs w:val="24"/>
          <w:lang w:eastAsia="ru-RU"/>
        </w:rPr>
        <w:t>5 мин.</w:t>
      </w:r>
    </w:p>
    <w:p w:rsidR="004B33E9" w:rsidRDefault="004B33E9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 w:rsidRPr="004B33E9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4B33E9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B33E9" w:rsidRPr="009F15FF" w:rsidTr="004B33E9">
        <w:trPr>
          <w:jc w:val="center"/>
        </w:trPr>
        <w:tc>
          <w:tcPr>
            <w:tcW w:w="3828" w:type="dxa"/>
            <w:vAlign w:val="center"/>
          </w:tcPr>
          <w:p w:rsidR="004B33E9" w:rsidRPr="00285241" w:rsidRDefault="004B33E9" w:rsidP="004B33E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B33E9" w:rsidRPr="009F15FF" w:rsidTr="004B33E9">
        <w:trPr>
          <w:trHeight w:val="698"/>
          <w:jc w:val="center"/>
        </w:trPr>
        <w:tc>
          <w:tcPr>
            <w:tcW w:w="3828" w:type="dxa"/>
          </w:tcPr>
          <w:p w:rsidR="004B33E9" w:rsidRPr="00E9238C" w:rsidRDefault="00100C85" w:rsidP="00B7035F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3581" w:type="dxa"/>
          </w:tcPr>
          <w:p w:rsidR="004B33E9" w:rsidRPr="00343978" w:rsidRDefault="004B33E9" w:rsidP="004B33E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B33E9" w:rsidRPr="00343978" w:rsidRDefault="004B33E9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1453" w:type="dxa"/>
          </w:tcPr>
          <w:p w:rsidR="004B33E9" w:rsidRPr="00F23418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Default="004B33E9" w:rsidP="004B33E9">
      <w:pPr>
        <w:jc w:val="left"/>
        <w:rPr>
          <w:rFonts w:ascii="Times New Roman" w:hAnsi="Times New Roman"/>
          <w:sz w:val="24"/>
          <w:szCs w:val="24"/>
        </w:rPr>
      </w:pPr>
    </w:p>
    <w:p w:rsidR="004B33E9" w:rsidRPr="007C7541" w:rsidRDefault="00100C85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B33E9" w:rsidRPr="007C7541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FB12F6" w:rsidRDefault="007C7541" w:rsidP="00FB12F6">
      <w:pPr>
        <w:spacing w:before="120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1</w:t>
      </w:r>
      <w:r w:rsidRPr="00FB12F6">
        <w:rPr>
          <w:rFonts w:ascii="Times New Roman" w:hAnsi="Times New Roman"/>
          <w:sz w:val="24"/>
          <w:szCs w:val="24"/>
        </w:rPr>
        <w:t>. Вычислить, выписать вещественную и мнимую  части полученных комплексных чисел.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lastRenderedPageBreak/>
        <w:t xml:space="preserve">1)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2120" w:dyaOrig="320">
          <v:shape id="_x0000_i1194" type="#_x0000_t75" style="width:106pt;height:16.7pt" o:ole="">
            <v:imagedata r:id="rId333" o:title=""/>
          </v:shape>
          <o:OLEObject Type="Embed" ProgID="Equation.DSMT4" ShapeID="_x0000_i1194" DrawAspect="Content" ObjectID="_1704016736" r:id="rId334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2) </w:t>
      </w:r>
      <w:r w:rsidRPr="00FB12F6">
        <w:rPr>
          <w:rFonts w:ascii="Times New Roman" w:hAnsi="Times New Roman"/>
          <w:position w:val="-24"/>
          <w:sz w:val="24"/>
          <w:szCs w:val="24"/>
        </w:rPr>
        <w:object w:dxaOrig="620" w:dyaOrig="620">
          <v:shape id="_x0000_i1195" type="#_x0000_t75" style="width:30.55pt;height:30.55pt" o:ole="">
            <v:imagedata r:id="rId335" o:title=""/>
          </v:shape>
          <o:OLEObject Type="Embed" ProgID="Equation.DSMT4" ShapeID="_x0000_i1195" DrawAspect="Content" ObjectID="_1704016737" r:id="rId33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3)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20" w:dyaOrig="620">
          <v:shape id="_x0000_i1196" type="#_x0000_t75" style="width:51.25pt;height:30.55pt" o:ole="">
            <v:imagedata r:id="rId337" o:title=""/>
          </v:shape>
          <o:OLEObject Type="Embed" ProgID="Equation.DSMT4" ShapeID="_x0000_i1196" DrawAspect="Content" ObjectID="_1704016738" r:id="rId338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4)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40" w:dyaOrig="620">
          <v:shape id="_x0000_i1197" type="#_x0000_t75" style="width:51.85pt;height:30.55pt" o:ole="">
            <v:imagedata r:id="rId339" o:title=""/>
          </v:shape>
          <o:OLEObject Type="Embed" ProgID="Equation.DSMT4" ShapeID="_x0000_i1197" DrawAspect="Content" ObjectID="_1704016739" r:id="rId340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28"/>
          <w:sz w:val="24"/>
          <w:szCs w:val="24"/>
        </w:rPr>
        <w:object w:dxaOrig="1020" w:dyaOrig="720">
          <v:shape id="_x0000_i1198" type="#_x0000_t75" style="width:51.25pt;height:36.3pt" o:ole="">
            <v:imagedata r:id="rId341" o:title=""/>
          </v:shape>
          <o:OLEObject Type="Embed" ProgID="Equation.DSMT4" ShapeID="_x0000_i1198" DrawAspect="Content" ObjectID="_1704016740" r:id="rId342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120" w:dyaOrig="360">
          <v:shape id="_x0000_i1199" type="#_x0000_t75" style="width:55.3pt;height:17.85pt" o:ole="">
            <v:imagedata r:id="rId343" o:title=""/>
          </v:shape>
          <o:OLEObject Type="Embed" ProgID="Equation.DSMT4" ShapeID="_x0000_i1199" DrawAspect="Content" ObjectID="_1704016741" r:id="rId344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7)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080" w:dyaOrig="360">
          <v:shape id="_x0000_i1200" type="#_x0000_t75" style="width:54.15pt;height:17.85pt" o:ole="">
            <v:imagedata r:id="rId345" o:title=""/>
          </v:shape>
          <o:OLEObject Type="Embed" ProgID="Equation.DSMT4" ShapeID="_x0000_i1200" DrawAspect="Content" ObjectID="_1704016742" r:id="rId34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</w:p>
    <w:p w:rsidR="00FB12F6" w:rsidRDefault="007C7541" w:rsidP="00FB12F6">
      <w:pPr>
        <w:spacing w:before="120" w:after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2.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Запишите предложенные комплексные числа в тригонометрической форме:</w:t>
      </w:r>
    </w:p>
    <w:p w:rsidR="007C7541" w:rsidRPr="00FB12F6" w:rsidRDefault="007C7541" w:rsidP="00FB12F6">
      <w:pPr>
        <w:spacing w:before="120" w:after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1)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380" w:dyaOrig="279">
          <v:shape id="_x0000_i1201" type="#_x0000_t75" style="width:19pt;height:13.25pt" o:ole="">
            <v:imagedata r:id="rId347" o:title=""/>
          </v:shape>
          <o:OLEObject Type="Embed" ProgID="Equation.DSMT4" ShapeID="_x0000_i1201" DrawAspect="Content" ObjectID="_1704016743" r:id="rId348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2)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480" w:dyaOrig="279">
          <v:shape id="_x0000_i1202" type="#_x0000_t75" style="width:24.2pt;height:13.25pt" o:ole="">
            <v:imagedata r:id="rId349" o:title=""/>
          </v:shape>
          <o:OLEObject Type="Embed" ProgID="Equation.DSMT4" ShapeID="_x0000_i1202" DrawAspect="Content" ObjectID="_1704016744" r:id="rId35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3)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60" w:dyaOrig="279">
          <v:shape id="_x0000_i1203" type="#_x0000_t75" style="width:28.2pt;height:13.25pt" o:ole="">
            <v:imagedata r:id="rId351" o:title=""/>
          </v:shape>
          <o:OLEObject Type="Embed" ProgID="Equation.DSMT4" ShapeID="_x0000_i1203" DrawAspect="Content" ObjectID="_1704016745" r:id="rId352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4" type="#_x0000_t75" style="width:28.2pt;height:13.25pt" o:ole="">
            <v:imagedata r:id="rId353" o:title=""/>
          </v:shape>
          <o:OLEObject Type="Embed" ProgID="Equation.DSMT4" ShapeID="_x0000_i1204" DrawAspect="Content" ObjectID="_1704016746" r:id="rId354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5" type="#_x0000_t75" style="width:28.2pt;height:13.25pt" o:ole="">
            <v:imagedata r:id="rId355" o:title=""/>
          </v:shape>
          <o:OLEObject Type="Embed" ProgID="Equation.DSMT4" ShapeID="_x0000_i1205" DrawAspect="Content" ObjectID="_1704016747" r:id="rId356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80" w:dyaOrig="279">
          <v:shape id="_x0000_i1206" type="#_x0000_t75" style="width:34pt;height:13.25pt" o:ole="">
            <v:imagedata r:id="rId357" o:title=""/>
          </v:shape>
          <o:OLEObject Type="Embed" ProgID="Equation.DSMT4" ShapeID="_x0000_i1206" DrawAspect="Content" ObjectID="_1704016748" r:id="rId35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7)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07" type="#_x0000_t75" style="width:29.95pt;height:13.25pt" o:ole="">
            <v:imagedata r:id="rId359" o:title=""/>
          </v:shape>
          <o:OLEObject Type="Embed" ProgID="Equation.DSMT4" ShapeID="_x0000_i1207" DrawAspect="Content" ObjectID="_1704016749" r:id="rId360"/>
        </w:object>
      </w:r>
      <w:r w:rsidRPr="00FB12F6">
        <w:rPr>
          <w:rFonts w:ascii="Times New Roman" w:hAnsi="Times New Roman"/>
          <w:bCs/>
          <w:sz w:val="24"/>
          <w:szCs w:val="24"/>
        </w:rPr>
        <w:t>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3.</w:t>
      </w:r>
      <w:r w:rsid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Найти все корни уравнений:</w:t>
      </w:r>
    </w:p>
    <w:p w:rsidR="007C7541" w:rsidRPr="00FB12F6" w:rsidRDefault="007C7541" w:rsidP="00FB12F6">
      <w:pPr>
        <w:spacing w:before="120"/>
        <w:ind w:firstLine="539"/>
        <w:jc w:val="left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980" w:dyaOrig="320">
          <v:shape id="_x0000_i1208" type="#_x0000_t75" style="width:48.95pt;height:16.7pt" o:ole="">
            <v:imagedata r:id="rId361" o:title=""/>
          </v:shape>
          <o:OLEObject Type="Embed" ProgID="Equation.DSMT4" ShapeID="_x0000_i1208" DrawAspect="Content" ObjectID="_1704016750" r:id="rId362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2)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6"/>
          <w:sz w:val="24"/>
          <w:szCs w:val="24"/>
        </w:rPr>
        <w:object w:dxaOrig="1840" w:dyaOrig="380">
          <v:shape id="_x0000_i1209" type="#_x0000_t75" style="width:92.15pt;height:19pt" o:ole="">
            <v:imagedata r:id="rId363" o:title=""/>
          </v:shape>
          <o:OLEObject Type="Embed" ProgID="Equation.3" ShapeID="_x0000_i1209" DrawAspect="Content" ObjectID="_1704016751" r:id="rId364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0" type="#_x0000_t75" style="width:92.75pt;height:19pt" o:ole="">
            <v:imagedata r:id="rId365" o:title=""/>
          </v:shape>
          <o:OLEObject Type="Embed" ProgID="Equation.3" ShapeID="_x0000_i1210" DrawAspect="Content" ObjectID="_1704016752" r:id="rId366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1" type="#_x0000_t75" style="width:92.75pt;height:19pt" o:ole="">
            <v:imagedata r:id="rId367" o:title=""/>
          </v:shape>
          <o:OLEObject Type="Embed" ProgID="Equation.3" ShapeID="_x0000_i1211" DrawAspect="Content" ObjectID="_1704016753" r:id="rId368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12" type="#_x0000_t75" style="width:54.15pt;height:16.7pt" o:ole="">
            <v:imagedata r:id="rId369" o:title=""/>
          </v:shape>
          <o:OLEObject Type="Embed" ProgID="Equation.DSMT4" ShapeID="_x0000_i1212" DrawAspect="Content" ObjectID="_1704016754" r:id="rId37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    7)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200" w:dyaOrig="320">
          <v:shape id="_x0000_i1213" type="#_x0000_t75" style="width:59.9pt;height:16.7pt" o:ole="">
            <v:imagedata r:id="rId371" o:title=""/>
          </v:shape>
          <o:OLEObject Type="Embed" ProgID="Equation.DSMT4" ShapeID="_x0000_i1213" DrawAspect="Content" ObjectID="_1704016755" r:id="rId372"/>
        </w:object>
      </w:r>
    </w:p>
    <w:p w:rsidR="004B33E9" w:rsidRPr="00FB12F6" w:rsidRDefault="00FB12F6" w:rsidP="00FB12F6">
      <w:pPr>
        <w:pStyle w:val="af3"/>
        <w:spacing w:before="120" w:after="20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4.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Комплексное число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940" w:dyaOrig="300">
          <v:shape id="_x0000_i1214" type="#_x0000_t75" style="width:47.25pt;height:15pt" o:ole="">
            <v:imagedata r:id="rId373" o:title=""/>
          </v:shape>
          <o:OLEObject Type="Embed" ProgID="Equation.DSMT4" ShapeID="_x0000_i1214" DrawAspect="Content" ObjectID="_1704016756" r:id="rId374"/>
        </w:object>
      </w:r>
      <w:r w:rsidR="00FB12F6">
        <w:rPr>
          <w:rFonts w:ascii="Times New Roman" w:hAnsi="Times New Roman"/>
          <w:sz w:val="24"/>
          <w:szCs w:val="24"/>
        </w:rPr>
        <w:t xml:space="preserve">; </w:t>
      </w:r>
      <w:r w:rsidRPr="00FB12F6">
        <w:rPr>
          <w:rFonts w:ascii="Times New Roman" w:hAnsi="Times New Roman"/>
          <w:sz w:val="24"/>
          <w:szCs w:val="24"/>
        </w:rPr>
        <w:t xml:space="preserve">2) </w:t>
      </w:r>
      <w:r w:rsidRPr="00FB12F6">
        <w:rPr>
          <w:rFonts w:ascii="Times New Roman" w:hAnsi="Times New Roman"/>
          <w:position w:val="-12"/>
          <w:sz w:val="24"/>
          <w:szCs w:val="24"/>
        </w:rPr>
        <w:object w:dxaOrig="1100" w:dyaOrig="340">
          <v:shape id="_x0000_i1215" type="#_x0000_t75" style="width:54.7pt;height:17.3pt" o:ole="">
            <v:imagedata r:id="rId375" o:title=""/>
          </v:shape>
          <o:OLEObject Type="Embed" ProgID="Equation.3" ShapeID="_x0000_i1215" DrawAspect="Content" ObjectID="_1704016757" r:id="rId376"/>
        </w:object>
      </w:r>
      <w:r w:rsidR="00FB12F6">
        <w:rPr>
          <w:rFonts w:ascii="Times New Roman" w:hAnsi="Times New Roman"/>
          <w:position w:val="-12"/>
          <w:sz w:val="24"/>
          <w:szCs w:val="24"/>
        </w:rPr>
        <w:t xml:space="preserve">  </w: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6" type="#_x0000_t75" style="width:54.15pt;height:15pt" o:ole="">
            <v:imagedata r:id="rId377" o:title=""/>
          </v:shape>
          <o:OLEObject Type="Embed" ProgID="Equation.DSMT4" ShapeID="_x0000_i1216" DrawAspect="Content" ObjectID="_1704016758" r:id="rId378"/>
        </w:object>
      </w:r>
      <w:r w:rsidR="00FB12F6">
        <w:rPr>
          <w:rFonts w:ascii="Times New Roman" w:hAnsi="Times New Roman"/>
          <w:sz w:val="24"/>
          <w:szCs w:val="24"/>
        </w:rPr>
        <w:t xml:space="preserve">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7" type="#_x0000_t75" style="width:54.15pt;height:15pt" o:ole="">
            <v:imagedata r:id="rId379" o:title=""/>
          </v:shape>
          <o:OLEObject Type="Embed" ProgID="Equation.DSMT4" ShapeID="_x0000_i1217" DrawAspect="Content" ObjectID="_1704016759" r:id="rId380"/>
        </w:objec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5. </w:t>
      </w:r>
      <w:r w:rsidR="004B33E9" w:rsidRPr="00FB12F6">
        <w:rPr>
          <w:rFonts w:ascii="Times New Roman" w:hAnsi="Times New Roman"/>
          <w:bCs/>
          <w:sz w:val="24"/>
          <w:szCs w:val="24"/>
        </w:rPr>
        <w:t>Тригонометрическая форма комплексного числа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FB12F6" w:rsidP="008E253D">
      <w:pPr>
        <w:pStyle w:val="af3"/>
        <w:numPr>
          <w:ilvl w:val="0"/>
          <w:numId w:val="30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position w:val="-12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position w:val="-12"/>
          <w:sz w:val="24"/>
          <w:szCs w:val="24"/>
        </w:rPr>
        <w:object w:dxaOrig="2480" w:dyaOrig="360">
          <v:shape id="_x0000_i1218" type="#_x0000_t75" style="width:123.85pt;height:17.85pt" o:ole="">
            <v:imagedata r:id="rId381" o:title=""/>
          </v:shape>
          <o:OLEObject Type="Embed" ProgID="Equation.3" ShapeID="_x0000_i1218" DrawAspect="Content" ObjectID="_1704016760" r:id="rId382"/>
        </w:object>
      </w:r>
      <w:r>
        <w:rPr>
          <w:rFonts w:ascii="Times New Roman" w:hAnsi="Times New Roman"/>
          <w:position w:val="-12"/>
          <w:sz w:val="24"/>
          <w:szCs w:val="24"/>
        </w:rPr>
        <w:t xml:space="preserve">     </w:t>
      </w:r>
      <w:r w:rsidR="004B33E9" w:rsidRPr="00FB12F6">
        <w:rPr>
          <w:rFonts w:ascii="Times New Roman" w:hAnsi="Times New Roman"/>
          <w:sz w:val="24"/>
          <w:szCs w:val="24"/>
        </w:rPr>
        <w:tab/>
        <w:t xml:space="preserve">2) </w:t>
      </w:r>
      <w:r w:rsidR="004B33E9" w:rsidRPr="00FB12F6">
        <w:rPr>
          <w:rFonts w:ascii="Times New Roman" w:hAnsi="Times New Roman"/>
          <w:position w:val="-10"/>
          <w:sz w:val="24"/>
          <w:szCs w:val="24"/>
        </w:rPr>
        <w:object w:dxaOrig="2100" w:dyaOrig="320">
          <v:shape id="_x0000_i1219" type="#_x0000_t75" style="width:104.85pt;height:16.7pt" o:ole="">
            <v:imagedata r:id="rId383" o:title=""/>
          </v:shape>
          <o:OLEObject Type="Embed" ProgID="Equation.DSMT4" ShapeID="_x0000_i1219" DrawAspect="Content" ObjectID="_1704016761" r:id="rId384"/>
        </w:object>
      </w:r>
      <w:r w:rsidR="004B33E9" w:rsidRPr="00FB12F6">
        <w:rPr>
          <w:rFonts w:ascii="Times New Roman" w:hAnsi="Times New Roman"/>
          <w:sz w:val="24"/>
          <w:szCs w:val="24"/>
        </w:rPr>
        <w:tab/>
      </w:r>
    </w:p>
    <w:p w:rsidR="004B33E9" w:rsidRPr="00FB12F6" w:rsidRDefault="004B33E9" w:rsidP="00FB12F6">
      <w:pPr>
        <w:spacing w:before="12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   </w:t>
      </w:r>
      <w:r w:rsidRPr="00FB12F6">
        <w:rPr>
          <w:position w:val="-10"/>
          <w:sz w:val="24"/>
          <w:szCs w:val="24"/>
        </w:rPr>
        <w:object w:dxaOrig="2100" w:dyaOrig="320">
          <v:shape id="_x0000_i1220" type="#_x0000_t75" style="width:104.85pt;height:16.7pt" o:ole="">
            <v:imagedata r:id="rId385" o:title=""/>
          </v:shape>
          <o:OLEObject Type="Embed" ProgID="Equation.DSMT4" ShapeID="_x0000_i1220" DrawAspect="Content" ObjectID="_1704016762" r:id="rId386"/>
        </w:objec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</w:r>
      <w:r w:rsidR="00FB12F6">
        <w:rPr>
          <w:rFonts w:ascii="Times New Roman" w:hAnsi="Times New Roman"/>
          <w:sz w:val="24"/>
          <w:szCs w:val="24"/>
        </w:rPr>
        <w:t xml:space="preserve">  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position w:val="-10"/>
          <w:sz w:val="24"/>
          <w:szCs w:val="24"/>
        </w:rPr>
        <w:object w:dxaOrig="2100" w:dyaOrig="320">
          <v:shape id="_x0000_i1221" type="#_x0000_t75" style="width:104.85pt;height:16.7pt" o:ole="">
            <v:imagedata r:id="rId387" o:title=""/>
          </v:shape>
          <o:OLEObject Type="Embed" ProgID="Equation.DSMT4" ShapeID="_x0000_i1221" DrawAspect="Content" ObjectID="_1704016763" r:id="rId388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6.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Назовите действительную часть комплексного числа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2" type="#_x0000_t75" style="width:28.2pt;height:13.25pt" o:ole="">
            <v:imagedata r:id="rId389" o:title=""/>
          </v:shape>
          <o:OLEObject Type="Embed" ProgID="Equation.DSMT4" ShapeID="_x0000_i1222" DrawAspect="Content" ObjectID="_1704016764" r:id="rId390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1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2)-9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3)-7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4)7</w: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7.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Назовите мнимую часть комплексного числа </w:t>
      </w:r>
      <w:r w:rsidR="004B33E9" w:rsidRPr="00FB12F6">
        <w:rPr>
          <w:sz w:val="24"/>
          <w:szCs w:val="24"/>
        </w:rPr>
        <w:object w:dxaOrig="680" w:dyaOrig="279">
          <v:shape id="_x0000_i1223" type="#_x0000_t75" style="width:35.15pt;height:13.25pt" o:ole="">
            <v:imagedata r:id="rId391" o:title=""/>
          </v:shape>
          <o:OLEObject Type="Embed" ProgID="Equation.DSMT4" ShapeID="_x0000_i1223" DrawAspect="Content" ObjectID="_1704016765" r:id="rId392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2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12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>2)-12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4)2</w:t>
      </w:r>
    </w:p>
    <w:p w:rsid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8.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Решением уравнения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24" type="#_x0000_t75" style="width:54.15pt;height:16.7pt" o:ole="">
            <v:imagedata r:id="rId393" o:title=""/>
          </v:shape>
          <o:OLEObject Type="Embed" ProgID="Equation.DSMT4" ShapeID="_x0000_i1224" DrawAspect="Content" ObjectID="_1704016766" r:id="rId39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являются числа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1)3,-3</w:t>
      </w:r>
      <w:proofErr w:type="gramStart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,3i</w:t>
      </w:r>
      <w:proofErr w:type="gramEnd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,-3i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2)3,-3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</w:t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 3i,-3i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4)3, 3i,-3i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FB12F6">
        <w:rPr>
          <w:rFonts w:ascii="Times New Roman" w:hAnsi="Times New Roman"/>
          <w:bCs/>
          <w:sz w:val="24"/>
          <w:szCs w:val="24"/>
          <w:lang w:val="en-US"/>
        </w:rPr>
        <w:t xml:space="preserve"> 9.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Суммой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5" type="#_x0000_t75" style="width:28.2pt;height:13.25pt" o:ole="">
            <v:imagedata r:id="rId395" o:title=""/>
          </v:shape>
          <o:OLEObject Type="Embed" ProgID="Equation.DSMT4" ShapeID="_x0000_i1225" DrawAspect="Content" ObjectID="_1704016767" r:id="rId39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700" w:dyaOrig="279">
          <v:shape id="_x0000_i1226" type="#_x0000_t75" style="width:35.15pt;height:13.25pt" o:ole="">
            <v:imagedata r:id="rId397" o:title=""/>
          </v:shape>
          <o:OLEObject Type="Embed" ProgID="Equation.DSMT4" ShapeID="_x0000_i1226" DrawAspect="Content" ObjectID="_1704016768" r:id="rId398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E26E8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1)9+13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2)9+3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3)2+13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4)9+10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8E0ADD">
        <w:rPr>
          <w:rFonts w:ascii="Times New Roman" w:hAnsi="Times New Roman"/>
          <w:bCs/>
          <w:sz w:val="24"/>
          <w:szCs w:val="24"/>
        </w:rPr>
        <w:t xml:space="preserve"> 10.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Разностью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7" type="#_x0000_t75" style="width:28.2pt;height:13.25pt" o:ole="">
            <v:imagedata r:id="rId399" o:title=""/>
          </v:shape>
          <o:OLEObject Type="Embed" ProgID="Equation.DSMT4" ShapeID="_x0000_i1227" DrawAspect="Content" ObjectID="_1704016769" r:id="rId40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8" type="#_x0000_t75" style="width:29.95pt;height:13.25pt" o:ole="">
            <v:imagedata r:id="rId401" o:title=""/>
          </v:shape>
          <o:OLEObject Type="Embed" ProgID="Equation.DSMT4" ShapeID="_x0000_i1228" DrawAspect="Content" ObjectID="_1704016770" r:id="rId402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75E39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</w:rPr>
      </w:pPr>
      <w:r w:rsidRPr="00375E39">
        <w:rPr>
          <w:rFonts w:ascii="Times New Roman" w:hAnsi="Times New Roman"/>
          <w:bCs/>
          <w:position w:val="-6"/>
          <w:sz w:val="24"/>
          <w:szCs w:val="24"/>
        </w:rPr>
        <w:t>1)6+3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2)10+11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  <w:t>3)6+11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4)6-3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354789">
        <w:rPr>
          <w:rFonts w:ascii="Times New Roman" w:hAnsi="Times New Roman"/>
          <w:bCs/>
          <w:sz w:val="24"/>
          <w:szCs w:val="24"/>
        </w:rPr>
        <w:t xml:space="preserve"> 11.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Произведением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9" type="#_x0000_t75" style="width:29.95pt;height:13.25pt" o:ole="">
            <v:imagedata r:id="rId403" o:title=""/>
          </v:shape>
          <o:OLEObject Type="Embed" ProgID="Equation.DSMT4" ShapeID="_x0000_i1229" DrawAspect="Content" ObjectID="_1704016771" r:id="rId40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30" type="#_x0000_t75" style="width:29.95pt;height:13.25pt" o:ole="">
            <v:imagedata r:id="rId405" o:title=""/>
          </v:shape>
          <o:OLEObject Type="Embed" ProgID="Equation.DSMT4" ShapeID="_x0000_i1230" DrawAspect="Content" ObjectID="_1704016772" r:id="rId40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: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8E253D">
      <w:pPr>
        <w:pStyle w:val="af3"/>
        <w:numPr>
          <w:ilvl w:val="0"/>
          <w:numId w:val="33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40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2)-32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3)4-36i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4)4+36i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8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12.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Найти модуль комплексного числа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800" w:dyaOrig="360">
          <v:shape id="_x0000_i1231" type="#_x0000_t75" style="width:41.45pt;height:19pt" o:ole="">
            <v:imagedata r:id="rId407" o:title=""/>
          </v:shape>
          <o:OLEObject Type="Embed" ProgID="Equation.DSMT4" ShapeID="_x0000_i1231" DrawAspect="Content" ObjectID="_1704016773" r:id="rId408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FB12F6" w:rsidRDefault="00FB12F6" w:rsidP="008E253D">
      <w:pPr>
        <w:pStyle w:val="af3"/>
        <w:numPr>
          <w:ilvl w:val="0"/>
          <w:numId w:val="34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4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="004B33E9" w:rsidRPr="00FB12F6">
        <w:rPr>
          <w:rFonts w:ascii="Times New Roman" w:hAnsi="Times New Roman"/>
          <w:bCs/>
          <w:sz w:val="24"/>
          <w:szCs w:val="24"/>
        </w:rPr>
        <w:t>2)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16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>3)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60" w:dyaOrig="360">
          <v:shape id="_x0000_i1232" type="#_x0000_t75" style="width:23.05pt;height:19pt" o:ole="">
            <v:imagedata r:id="rId409" o:title=""/>
          </v:shape>
          <o:OLEObject Type="Embed" ProgID="Equation.DSMT4" ShapeID="_x0000_i1232" DrawAspect="Content" ObjectID="_1704016774" r:id="rId41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      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80" w:dyaOrig="360">
          <v:shape id="_x0000_i1233" type="#_x0000_t75" style="width:24.2pt;height:19pt" o:ole="">
            <v:imagedata r:id="rId411" o:title=""/>
          </v:shape>
          <o:OLEObject Type="Embed" ProgID="Equation.DSMT4" ShapeID="_x0000_i1233" DrawAspect="Content" ObjectID="_1704016775" r:id="rId412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13.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Аргументом комплексного числа является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700" w:dyaOrig="360">
          <v:shape id="_x0000_i1234" type="#_x0000_t75" style="width:35.15pt;height:19pt" o:ole="">
            <v:imagedata r:id="rId413" o:title=""/>
          </v:shape>
          <o:OLEObject Type="Embed" ProgID="Equation.DSMT4" ShapeID="_x0000_i1234" DrawAspect="Content" ObjectID="_1704016776" r:id="rId414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5"/>
        </w:numPr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5" type="#_x0000_t75" style="width:13.25pt;height:30.55pt" o:ole="">
            <v:imagedata r:id="rId415" o:title=""/>
          </v:shape>
          <o:OLEObject Type="Embed" ProgID="Equation.DSMT4" ShapeID="_x0000_i1235" DrawAspect="Content" ObjectID="_1704016777" r:id="rId416"/>
        </w:object>
      </w:r>
      <w:r w:rsidR="00FB12F6">
        <w:rPr>
          <w:rFonts w:ascii="Times New Roman" w:hAnsi="Times New Roman"/>
          <w:bCs/>
          <w:position w:val="-24"/>
          <w:sz w:val="24"/>
          <w:szCs w:val="24"/>
        </w:rPr>
        <w:t xml:space="preserve">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6" type="#_x0000_t75" style="width:23.05pt;height:30.55pt" o:ole="">
            <v:imagedata r:id="rId417" o:title=""/>
          </v:shape>
          <o:OLEObject Type="Embed" ProgID="Equation.DSMT4" ShapeID="_x0000_i1236" DrawAspect="Content" ObjectID="_1704016778" r:id="rId41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7" type="#_x0000_t75" style="width:13.25pt;height:30.55pt" o:ole="">
            <v:imagedata r:id="rId419" o:title=""/>
          </v:shape>
          <o:OLEObject Type="Embed" ProgID="Equation.DSMT4" ShapeID="_x0000_i1237" DrawAspect="Content" ObjectID="_1704016779" r:id="rId420"/>
        </w:objec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8" type="#_x0000_t75" style="width:23.05pt;height:30.55pt" o:ole="">
            <v:imagedata r:id="rId421" o:title=""/>
          </v:shape>
          <o:OLEObject Type="Embed" ProgID="Equation.DSMT4" ShapeID="_x0000_i1238" DrawAspect="Content" ObjectID="_1704016780" r:id="rId422"/>
        </w:object>
      </w:r>
    </w:p>
    <w:p w:rsidR="004B33E9" w:rsidRPr="00A9144A" w:rsidRDefault="004B33E9" w:rsidP="007C7541">
      <w:pPr>
        <w:spacing w:before="120"/>
        <w:ind w:firstLine="539"/>
        <w:rPr>
          <w:rFonts w:ascii="Times New Roman" w:hAnsi="Times New Roman"/>
          <w:bCs/>
          <w:sz w:val="28"/>
          <w:szCs w:val="28"/>
        </w:rPr>
      </w:pPr>
    </w:p>
    <w:p w:rsidR="007C7541" w:rsidRPr="00FB12F6" w:rsidRDefault="00100C8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6.12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135 мин.</w:t>
      </w:r>
    </w:p>
    <w:p w:rsidR="007C7541" w:rsidRPr="00FB12F6" w:rsidRDefault="00100C8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439"/>
        <w:gridCol w:w="1595"/>
      </w:tblGrid>
      <w:tr w:rsidR="007C7541" w:rsidRPr="009F15FF" w:rsidTr="00FB12F6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39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FB12F6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3439" w:type="dxa"/>
          </w:tcPr>
          <w:p w:rsidR="00FB12F6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действий над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комплексными числами</w:t>
            </w:r>
          </w:p>
          <w:p w:rsidR="007C7541" w:rsidRPr="00D6374B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аргумента и модуля комплексного числа</w:t>
            </w:r>
          </w:p>
          <w:p w:rsidR="007C7541" w:rsidRPr="00343978" w:rsidRDefault="007C7541" w:rsidP="00FB12F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определений и перечисление свойств комплексных чисел</w:t>
            </w:r>
          </w:p>
        </w:tc>
        <w:tc>
          <w:tcPr>
            <w:tcW w:w="1595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балл</w:t>
            </w:r>
          </w:p>
        </w:tc>
      </w:tr>
    </w:tbl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204D75" w:rsidRDefault="00100C8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204D75" w:rsidRPr="00204D75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Устный ответ</w:t>
      </w:r>
    </w:p>
    <w:p w:rsidR="007C7541" w:rsidRPr="00204D75" w:rsidRDefault="00100C8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04D75" w:rsidRPr="00C403AF" w:rsidRDefault="00204D75" w:rsidP="00204D75">
      <w:pPr>
        <w:tabs>
          <w:tab w:val="left" w:pos="0"/>
        </w:tabs>
        <w:rPr>
          <w:rFonts w:ascii="Times New Roman" w:hAnsi="Times New Roman"/>
          <w:b/>
          <w:bCs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1. Какие числа называются комплексными и мнимыми?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2.  Как геометрически представляется комплексное число?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3. Что называется модулем комплексного числа? </w:t>
      </w:r>
    </w:p>
    <w:p w:rsidR="00204D75" w:rsidRPr="00D31B4B" w:rsidRDefault="00204D75" w:rsidP="008E253D">
      <w:pPr>
        <w:pStyle w:val="af3"/>
        <w:numPr>
          <w:ilvl w:val="0"/>
          <w:numId w:val="27"/>
        </w:numPr>
        <w:tabs>
          <w:tab w:val="left" w:pos="0"/>
        </w:tabs>
        <w:ind w:left="0"/>
        <w:jc w:val="left"/>
        <w:rPr>
          <w:rFonts w:ascii="Times New Roman" w:hAnsi="Times New Roman"/>
          <w:sz w:val="24"/>
          <w:szCs w:val="24"/>
        </w:rPr>
      </w:pPr>
      <w:r w:rsidRPr="00D31B4B">
        <w:rPr>
          <w:rFonts w:ascii="Times New Roman" w:hAnsi="Times New Roman"/>
          <w:sz w:val="24"/>
          <w:szCs w:val="24"/>
        </w:rPr>
        <w:t xml:space="preserve">4. Как выполняется сложение и вычитание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5. Как геометрически представляется сумма двух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6. Как выполняется умножение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7. Как выполняется деление комплексных чисел? </w:t>
      </w:r>
    </w:p>
    <w:p w:rsidR="00204D75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>8. Как выполняется возведение в степень мнимых и комплексных чисел?</w:t>
      </w:r>
    </w:p>
    <w:p w:rsidR="007C7541" w:rsidRPr="00204D75" w:rsidRDefault="00100C8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204D75" w:rsidRPr="00204D75">
        <w:rPr>
          <w:rFonts w:ascii="Times New Roman" w:hAnsi="Times New Roman"/>
          <w:sz w:val="24"/>
          <w:szCs w:val="24"/>
          <w:lang w:eastAsia="ru-RU"/>
        </w:rPr>
        <w:t>8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7C7541" w:rsidRPr="00204D75" w:rsidRDefault="00100C8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9F15FF" w:rsidTr="00B7035F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836" w:type="dxa"/>
          </w:tcPr>
          <w:p w:rsidR="007C7541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комплексных чисел</w:t>
            </w:r>
          </w:p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</w:tcPr>
          <w:p w:rsidR="007C7541" w:rsidRPr="00F23418" w:rsidRDefault="00204D75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C7541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Default="007C7541" w:rsidP="007C7541">
      <w:pPr>
        <w:jc w:val="left"/>
        <w:rPr>
          <w:rFonts w:ascii="Times New Roman" w:hAnsi="Times New Roman"/>
          <w:sz w:val="24"/>
          <w:szCs w:val="24"/>
        </w:rPr>
      </w:pPr>
    </w:p>
    <w:p w:rsidR="00204D75" w:rsidRPr="00356CF4" w:rsidRDefault="00204D75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504B99" w:rsidRDefault="00100C85" w:rsidP="00504B99">
      <w:pPr>
        <w:widowContro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</w:t>
      </w:r>
      <w:r w:rsidR="00504B99">
        <w:rPr>
          <w:rFonts w:ascii="Times New Roman" w:hAnsi="Times New Roman"/>
          <w:b/>
          <w:sz w:val="24"/>
          <w:szCs w:val="24"/>
        </w:rPr>
        <w:t xml:space="preserve">ь. Теоремы сложения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вероятностей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Случайная величина, ее функция распределения.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.3. </w:t>
      </w:r>
      <w:r w:rsidR="00504B99" w:rsidRPr="00426BE1">
        <w:rPr>
          <w:rFonts w:ascii="Times New Roman" w:hAnsi="Times New Roman"/>
          <w:b/>
          <w:sz w:val="24"/>
          <w:szCs w:val="24"/>
        </w:rPr>
        <w:t>Математическое ожидание и дисперсия случайной величины.</w:t>
      </w:r>
    </w:p>
    <w:p w:rsidR="00204D75" w:rsidRPr="00356CF4" w:rsidRDefault="00204D75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 w:rsidRPr="00D31B4B">
        <w:rPr>
          <w:rFonts w:ascii="Times New Roman" w:hAnsi="Times New Roman"/>
          <w:sz w:val="24"/>
          <w:szCs w:val="24"/>
        </w:rPr>
        <w:t xml:space="preserve">Что называется </w:t>
      </w:r>
      <w:r w:rsidRPr="00D31B4B"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–факториалом?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Перечислите основные задачи комбинаторики.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Что называется перестановками?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для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 w:rsidRPr="00720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элементов.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размещением?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сочетанием?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Запишите формулу для числа сочетаний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достоверными?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невозможными?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вероятностью события?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несовместными? Приведите примеры.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противоположными?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условной вероятностью?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сложения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Чему равна сумма вероятностей противоположных событий?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умножения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величина называется случайной?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случайная величина называется дискретной?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схему Бернулли. Какие элементарные события повторяются в этих опытах?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Запишите формулу Бернулли.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законом распределения случайной величины?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закон распределения называется биноминальным?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математическим ожиданием дискретной случайной величиной?</w:t>
      </w:r>
    </w:p>
    <w:p w:rsidR="00504B99" w:rsidRPr="00666C9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дисперсией случайной величины?</w:t>
      </w:r>
    </w:p>
    <w:p w:rsidR="00504B99" w:rsidRPr="004C72BD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понимается под законом больших чисел?</w:t>
      </w:r>
    </w:p>
    <w:p w:rsidR="004C72BD" w:rsidRPr="004C72BD" w:rsidRDefault="004C72BD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C72BD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C72BD" w:rsidRPr="004C72BD" w:rsidRDefault="00100C85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6.14</w:t>
      </w:r>
      <w:r w:rsidR="004C72BD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C72BD" w:rsidRPr="009F15FF" w:rsidTr="004C72BD">
        <w:trPr>
          <w:jc w:val="center"/>
        </w:trPr>
        <w:tc>
          <w:tcPr>
            <w:tcW w:w="3828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C72BD" w:rsidRPr="009F15FF" w:rsidTr="004C72BD">
        <w:trPr>
          <w:jc w:val="center"/>
        </w:trPr>
        <w:tc>
          <w:tcPr>
            <w:tcW w:w="3828" w:type="dxa"/>
          </w:tcPr>
          <w:p w:rsidR="004C72BD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C72BD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основ теории вероятностей и математической статистики</w:t>
            </w:r>
          </w:p>
          <w:p w:rsidR="004C72BD" w:rsidRPr="00343978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C72BD" w:rsidRPr="00F23418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баллов</w:t>
            </w:r>
          </w:p>
        </w:tc>
      </w:tr>
    </w:tbl>
    <w:p w:rsidR="004C72BD" w:rsidRP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22466" w:rsidRPr="004C72BD" w:rsidRDefault="00422466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422466" w:rsidRPr="007C7541" w:rsidRDefault="00422466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22466" w:rsidRPr="007C7541" w:rsidRDefault="00422466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504B99" w:rsidRPr="00611A33" w:rsidRDefault="00504B99" w:rsidP="00504B99">
      <w:pPr>
        <w:spacing w:line="360" w:lineRule="auto"/>
        <w:rPr>
          <w:rFonts w:ascii="Times New Roman" w:hAnsi="Times New Roman"/>
          <w:sz w:val="24"/>
          <w:szCs w:val="24"/>
        </w:rPr>
      </w:pPr>
      <w:r w:rsidRPr="00611A33">
        <w:rPr>
          <w:rFonts w:ascii="Times New Roman" w:hAnsi="Times New Roman"/>
          <w:sz w:val="24"/>
          <w:szCs w:val="24"/>
        </w:rPr>
        <w:t xml:space="preserve">Задание:   </w:t>
      </w:r>
      <w:r w:rsidRPr="00611A33">
        <w:rPr>
          <w:rFonts w:ascii="Times New Roman" w:hAnsi="Times New Roman"/>
          <w:sz w:val="24"/>
          <w:szCs w:val="24"/>
        </w:rPr>
        <w:tab/>
        <w:t>1. Решить комбинаторную задачу.</w:t>
      </w:r>
    </w:p>
    <w:p w:rsidR="00504B99" w:rsidRPr="00504B99" w:rsidRDefault="00422466" w:rsidP="00422466">
      <w:pPr>
        <w:ind w:left="708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04B99" w:rsidRPr="00504B99">
        <w:rPr>
          <w:rFonts w:ascii="Times New Roman" w:hAnsi="Times New Roman"/>
          <w:sz w:val="24"/>
          <w:szCs w:val="24"/>
        </w:rPr>
        <w:t>2. Найти вероятность события.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536"/>
        <w:gridCol w:w="4536"/>
      </w:tblGrid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2.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 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ящике 18 чёрных, 3 синих, 2 красных. Вынули один шар. Найти вероятность того, что вынули чёрный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группе 15 юношей и 13 девушек. Выбираем двух человек. Какова вероятность того, что выберут юношу и девушку.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2. Из восьми намеченных кандидатов нужно выбрать трёх тренеров одинаковой 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8 видов. Сколькими способами можно составить наборы из четырёх книг?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В группе 4 юноши и 16 девушек. Выбираем двух человек. Какова вероятность того, что выберут юношу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или девушку?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6 чёрных и 3 красных шара. Если первый раз вынули красный шар, то предоставляется право вынуть ещё раз шар. Какова вероятность того, что оба раза вынули красный шар?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трёх нападающих из 10?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Есть 100 жетонов от 1 до 100. Какова вероятность того, что номер наудачу взятого жетона кратен 30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составить наборы Новогодних открыток, если их имеется в наличии 9 видов? (открытки в наборе могут повторяться).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. В ящике 10 чёрных, 7 синих, 13 красных. Вынули один шар. Найти вероятность того, что вынули синий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нестандартные?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Сколькими способами можно выбрать 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6 книг по информатике из 8?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Из колоды, содержащей 36 карт, наудачу извлекается одна карта. Какова вероятность того, что вынута карта дама или карта пиковой масти?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белых и 6 чёрных шаров. Вынули поочерёдно три шара. Какова вероятность того, что все три шара чёрные?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Вероятность попадания игрока №1 в мишень равна 0.9, а игрока №2-0.4 . Какова вероятность того, что хотя бы один из игроков поразит цель, если они стреляют независимо друг от друга.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первом ящике 1 белый, 2 красных и 3 синих шара, во втором ящике 2 белых, 6 красных и 4 синих шара. Из каждого ящика вынули по одному шару. Какова вероятность того, что среди вынутых шаров оба сини.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Из восьми намеченных кандидатов нужно выбрать трёх тренеров одинаковой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распределить пять должностей между пятью лицами, избранными в президиум спортивного общества?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1. Есть 100 жетонов от 1 до 100. Какова вероятность того, что номер наудачу взятого жетона кратен 11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первом ящике 3 белых и 5 синих шаров; во втором ящике 4 белых, 3 синих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и 1 чёрный. Из каждого ящика наудачу вынули по одному шару. Какова вероятность того, что оба шара белые?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составить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В бригаде из 25 человек надо выделить четырёх человек для работы в саду. Сколькими способами это можно сделать?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В ящике 15 ч1рных, 4 синих, 25 красных. Вынули один шар. Найти вероятность того, что вынули чёрный или красный шар.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группе 12 юношей и 18 девушек. Выбираем двух человек. Какова вероятность того, что выбрали юношу и девушку.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6 видов. Сколькими способами можно составить наборы по 5 книг?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женской или детской.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9 белых и 1 чёрный шар. Вынули поочерёдно три шара. Какова вероятность того, что все три шара белые?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Сколько двухзначных чисел можно составить из цифр 2,5,8, если цифры могут повторяться?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не женской.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ящике 8 белых, 3 чёрных и 5 жёлтых шаров. Вынули поочерёдно три шара. Какова вероятность того, что все три шара жёлтые? </w:t>
            </w:r>
          </w:p>
        </w:tc>
      </w:tr>
    </w:tbl>
    <w:p w:rsidR="00422466" w:rsidRPr="004C72BD" w:rsidRDefault="00422466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C72BD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22466" w:rsidRPr="004C72BD" w:rsidRDefault="00100C85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6.15</w:t>
      </w:r>
      <w:r w:rsidR="00422466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22466" w:rsidRPr="009F15FF" w:rsidTr="00B7035F">
        <w:trPr>
          <w:jc w:val="center"/>
        </w:trPr>
        <w:tc>
          <w:tcPr>
            <w:tcW w:w="3828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22466" w:rsidRPr="009F15FF" w:rsidTr="00B7035F">
        <w:trPr>
          <w:jc w:val="center"/>
        </w:trPr>
        <w:tc>
          <w:tcPr>
            <w:tcW w:w="3828" w:type="dxa"/>
          </w:tcPr>
          <w:p w:rsidR="00422466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22466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Знание методов и формул для решения комбинаторных задачи и нахождения вероятности события.</w:t>
            </w:r>
          </w:p>
          <w:p w:rsidR="00422466" w:rsidRPr="00343978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22466" w:rsidRPr="00F23418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422466" w:rsidRPr="004C72BD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22466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504B99" w:rsidRPr="00504B99" w:rsidRDefault="00504B99" w:rsidP="00422466">
      <w:pPr>
        <w:rPr>
          <w:rFonts w:ascii="Times New Roman" w:hAnsi="Times New Roman"/>
          <w:sz w:val="24"/>
          <w:szCs w:val="24"/>
        </w:rPr>
      </w:pPr>
    </w:p>
    <w:p w:rsidR="00366E23" w:rsidRPr="00B26F9B" w:rsidRDefault="00366E23" w:rsidP="00366E23">
      <w:pPr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7. Задания промежуточной аттестации.</w:t>
      </w:r>
    </w:p>
    <w:p w:rsidR="007C2E2F" w:rsidRPr="00366E23" w:rsidRDefault="00366E23" w:rsidP="00366E23">
      <w:pPr>
        <w:rPr>
          <w:rFonts w:ascii="Times New Roman" w:hAnsi="Times New Roman"/>
          <w:b/>
          <w:sz w:val="24"/>
          <w:szCs w:val="24"/>
        </w:rPr>
      </w:pPr>
      <w:r w:rsidRPr="00366E23">
        <w:rPr>
          <w:rFonts w:ascii="Times New Roman" w:hAnsi="Times New Roman"/>
          <w:b/>
          <w:sz w:val="24"/>
          <w:szCs w:val="24"/>
        </w:rPr>
        <w:lastRenderedPageBreak/>
        <w:t>7.1.</w:t>
      </w:r>
      <w:r w:rsidR="00DD686B">
        <w:rPr>
          <w:rFonts w:ascii="Times New Roman" w:hAnsi="Times New Roman"/>
          <w:b/>
          <w:sz w:val="24"/>
          <w:szCs w:val="24"/>
        </w:rPr>
        <w:t>Вопросы для дифференцированного зачета</w:t>
      </w:r>
      <w:r w:rsidR="007C2E2F" w:rsidRPr="00366E23">
        <w:rPr>
          <w:rFonts w:ascii="Times New Roman" w:hAnsi="Times New Roman"/>
          <w:b/>
          <w:sz w:val="24"/>
          <w:szCs w:val="24"/>
        </w:rPr>
        <w:t xml:space="preserve"> для студентов.</w:t>
      </w:r>
    </w:p>
    <w:p w:rsidR="007C2E2F" w:rsidRPr="007A0F85" w:rsidRDefault="007C2E2F" w:rsidP="00100C85">
      <w:pPr>
        <w:rPr>
          <w:rFonts w:ascii="Times New Roman" w:hAnsi="Times New Roman"/>
          <w:sz w:val="24"/>
          <w:szCs w:val="24"/>
        </w:rPr>
      </w:pPr>
      <w:r w:rsidRPr="007A0F85">
        <w:rPr>
          <w:rFonts w:ascii="Times New Roman" w:hAnsi="Times New Roman"/>
          <w:sz w:val="24"/>
          <w:szCs w:val="24"/>
        </w:rPr>
        <w:t xml:space="preserve"> 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Матрицы, действия над матрицами.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1-го, 2-го, 3-го порядков. Правило треугольников.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n-го порядка. Теорема Лапласа.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Обратная матрица. Алгоритм нахождения обратной матрицы.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Ранг матрицы. Алгоритм вычисления ранга матрицы с помощью элементарных преобразований.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Система линейных уравнений. Метод обратной матрицы. Формулы Крамера. Метод Гаусса.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Предел функции в точке. Основные теоремы о пределах.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Предел функции при </w:t>
      </w:r>
      <w:r w:rsidRPr="00A87EDF">
        <w:rPr>
          <w:rFonts w:ascii="Times New Roman" w:hAnsi="Times New Roman"/>
          <w:sz w:val="24"/>
          <w:szCs w:val="24"/>
        </w:rPr>
        <w:t>x</w:t>
      </w:r>
      <w:r w:rsidRPr="009C780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9C7800">
        <w:rPr>
          <w:rFonts w:ascii="Times New Roman" w:hAnsi="Times New Roman"/>
          <w:sz w:val="24"/>
          <w:szCs w:val="24"/>
        </w:rPr>
        <w:t>стремящемся</w:t>
      </w:r>
      <w:proofErr w:type="gramEnd"/>
      <w:r w:rsidRPr="009C7800">
        <w:rPr>
          <w:rFonts w:ascii="Times New Roman" w:hAnsi="Times New Roman"/>
          <w:sz w:val="24"/>
          <w:szCs w:val="24"/>
        </w:rPr>
        <w:t xml:space="preserve"> к бесконечности. Замечательные пределы. Число </w:t>
      </w:r>
      <w:r w:rsidRPr="00A87EDF">
        <w:rPr>
          <w:rFonts w:ascii="Times New Roman" w:hAnsi="Times New Roman"/>
          <w:sz w:val="24"/>
          <w:szCs w:val="24"/>
        </w:rPr>
        <w:t>е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Непрерывность функции в точке и на промежутке. Точка непрерывности функции. Точка разрыва функции. </w:t>
      </w:r>
      <w:r>
        <w:rPr>
          <w:rFonts w:ascii="Times New Roman" w:hAnsi="Times New Roman"/>
          <w:sz w:val="24"/>
          <w:szCs w:val="24"/>
        </w:rPr>
        <w:t xml:space="preserve">Свойства непрерывных функций. </w:t>
      </w:r>
      <w:r w:rsidRPr="009C7800">
        <w:rPr>
          <w:rFonts w:ascii="Times New Roman" w:hAnsi="Times New Roman"/>
          <w:sz w:val="24"/>
          <w:szCs w:val="24"/>
        </w:rPr>
        <w:t>Приращение аргумента. Приращение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Производная функции. Дифференциал функции. Геометрический смысл производной. </w:t>
      </w:r>
      <w:r>
        <w:rPr>
          <w:rFonts w:ascii="Times New Roman" w:hAnsi="Times New Roman"/>
          <w:sz w:val="24"/>
          <w:szCs w:val="24"/>
        </w:rPr>
        <w:t>Механический</w:t>
      </w:r>
      <w:r w:rsidRPr="009C7800">
        <w:rPr>
          <w:rFonts w:ascii="Times New Roman" w:hAnsi="Times New Roman"/>
          <w:sz w:val="24"/>
          <w:szCs w:val="24"/>
        </w:rPr>
        <w:t xml:space="preserve"> смысл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производных. Понятие сложной функции. Производная сложной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Схема исследования функции. Область определения функции. Множество значений функции. Четность и нечетность функции. Нули функции. Промежутки </w:t>
      </w:r>
      <w:proofErr w:type="spellStart"/>
      <w:r w:rsidRPr="009C7800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9C7800">
        <w:rPr>
          <w:rFonts w:ascii="Times New Roman" w:hAnsi="Times New Roman"/>
          <w:sz w:val="24"/>
          <w:szCs w:val="24"/>
        </w:rPr>
        <w:t xml:space="preserve"> функции. Возрастание и убывание функции, правило нахождения промежутков монотонности.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7800">
        <w:rPr>
          <w:rFonts w:ascii="Times New Roman" w:hAnsi="Times New Roman"/>
          <w:sz w:val="24"/>
          <w:szCs w:val="24"/>
        </w:rPr>
        <w:t>Точки экстремума функции, правило нахождения экстремумов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Производные высших порядков. Физический смысл второй производной.</w:t>
      </w:r>
      <w:r>
        <w:rPr>
          <w:rFonts w:ascii="Times New Roman" w:hAnsi="Times New Roman"/>
          <w:sz w:val="24"/>
          <w:szCs w:val="24"/>
        </w:rPr>
        <w:t xml:space="preserve"> Исследование функции с помощью второй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Первообразная. Неопределенный интеграл. Основные свойства неопределенного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неопределенных интегралов.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интегрирования: метод непосредственного интегрирования; метод замены переменной (метод подстановки)</w:t>
      </w:r>
      <w:r>
        <w:rPr>
          <w:rFonts w:ascii="Times New Roman" w:hAnsi="Times New Roman"/>
          <w:sz w:val="24"/>
          <w:szCs w:val="24"/>
        </w:rPr>
        <w:t>; метод интегрирования по частям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Определенный интеграл. Понятие интегральной суммы. Достаточное условие существования определенного интеграла (интегрируемости функции).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Основные свойства определенного интеграла. Геометрический смысл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вычисления определенных интегралов. Формула Ньютона-Лейбница.</w:t>
      </w:r>
    </w:p>
    <w:p w:rsidR="00100C85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Геометрические </w:t>
      </w:r>
      <w:r>
        <w:rPr>
          <w:rFonts w:ascii="Times New Roman" w:hAnsi="Times New Roman"/>
          <w:sz w:val="24"/>
          <w:szCs w:val="24"/>
        </w:rPr>
        <w:t>и ф</w:t>
      </w:r>
      <w:r w:rsidRPr="009C7800">
        <w:rPr>
          <w:rFonts w:ascii="Times New Roman" w:hAnsi="Times New Roman"/>
          <w:sz w:val="24"/>
          <w:szCs w:val="24"/>
        </w:rPr>
        <w:t>изические приложения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нескольких переменных. Частные производные.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Понятие события. Достоверные, невозможные, совместные, несовместные, противоположные события. Классическое определение вероятности.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Теорема сложения вероятностей. Теорема умножения вероятностей.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Случайная величина. Дискретная и непрерывная случайные величины. Закон распределения дискретной случайной величины. Интегральная функция распределения непрерывной случайной величины.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Математическое ожидание дискретной случайной величины. Отклонение случайной величины. Дисперсия дискретной случайной величины. Среднее квадратичное отклонение случайной величины.</w:t>
      </w:r>
    </w:p>
    <w:p w:rsidR="00504B99" w:rsidRDefault="00504B99" w:rsidP="00504B99">
      <w:pPr>
        <w:pStyle w:val="af3"/>
        <w:widowControl w:val="0"/>
        <w:ind w:left="0"/>
        <w:rPr>
          <w:rFonts w:ascii="Times New Roman" w:hAnsi="Times New Roman"/>
          <w:sz w:val="24"/>
          <w:szCs w:val="24"/>
        </w:rPr>
      </w:pP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100C85" w:rsidRDefault="00BF47EF" w:rsidP="00100C85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7.2. </w:t>
      </w:r>
      <w:r w:rsidR="00DD686B">
        <w:rPr>
          <w:rFonts w:ascii="Times New Roman" w:hAnsi="Times New Roman"/>
          <w:b/>
          <w:sz w:val="28"/>
          <w:szCs w:val="28"/>
          <w:lang w:eastAsia="ru-RU"/>
        </w:rPr>
        <w:t>Практические задания для дифференцированного зачета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 xml:space="preserve">Вычислить предел </w:t>
      </w:r>
      <w:r w:rsidRPr="00E411CE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239" type="#_x0000_t75" style="width:67.95pt;height:36.85pt" o:ole="">
            <v:imagedata r:id="rId423" o:title=""/>
          </v:shape>
          <o:OLEObject Type="Embed" ProgID="Equation.3" ShapeID="_x0000_i1239" DrawAspect="Content" ObjectID="_1704016781" r:id="rId42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Вычислить пределы: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560" w:dyaOrig="660">
          <v:shape id="_x0000_i1240" type="#_x0000_t75" style="width:77.75pt;height:32.85pt" o:ole="">
            <v:imagedata r:id="rId425" o:title=""/>
          </v:shape>
          <o:OLEObject Type="Embed" ProgID="Equation.3" ShapeID="_x0000_i1240" DrawAspect="Content" ObjectID="_1704016782" r:id="rId426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1" type="#_x0000_t75" style="width:58.75pt;height:32.85pt" o:ole="">
            <v:imagedata r:id="rId427" o:title=""/>
          </v:shape>
          <o:OLEObject Type="Embed" ProgID="Equation.3" ShapeID="_x0000_i1241" DrawAspect="Content" ObjectID="_1704016783" r:id="rId428"/>
        </w:object>
      </w:r>
      <w:r w:rsidRPr="00E411CE">
        <w:rPr>
          <w:rFonts w:ascii="Times New Roman" w:hAnsi="Times New Roman"/>
          <w:sz w:val="24"/>
          <w:szCs w:val="24"/>
        </w:rPr>
        <w:t xml:space="preserve">; в)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2" type="#_x0000_t75" style="width:58.75pt;height:32.85pt" o:ole="">
            <v:imagedata r:id="rId429" o:title=""/>
          </v:shape>
          <o:OLEObject Type="Embed" ProgID="Equation.3" ShapeID="_x0000_i1242" DrawAspect="Content" ObjectID="_1704016784" r:id="rId43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243" type="#_x0000_t75" style="width:55.3pt;height:30.55pt" o:ole="">
            <v:imagedata r:id="rId431" o:title=""/>
          </v:shape>
          <o:OLEObject Type="Embed" ProgID="Equation.3" ShapeID="_x0000_i1243" DrawAspect="Content" ObjectID="_1704016785" r:id="rId43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244" type="#_x0000_t75" style="width:50.1pt;height:30.55pt" o:ole="">
            <v:imagedata r:id="rId433" o:title=""/>
          </v:shape>
          <o:OLEObject Type="Embed" ProgID="Equation.3" ShapeID="_x0000_i1244" DrawAspect="Content" ObjectID="_1704016786" r:id="rId43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5" type="#_x0000_t75" style="width:58.75pt;height:32.85pt" o:ole="">
            <v:imagedata r:id="rId435" o:title=""/>
          </v:shape>
          <o:OLEObject Type="Embed" ProgID="Equation.3" ShapeID="_x0000_i1245" DrawAspect="Content" ObjectID="_1704016787" r:id="rId43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680" w:dyaOrig="660">
          <v:shape id="_x0000_i1246" type="#_x0000_t75" style="width:84.1pt;height:32.85pt" o:ole="">
            <v:imagedata r:id="rId437" o:title=""/>
          </v:shape>
          <o:OLEObject Type="Embed" ProgID="Equation.3" ShapeID="_x0000_i1246" DrawAspect="Content" ObjectID="_1704016788" r:id="rId43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280" w:dyaOrig="620">
          <v:shape id="_x0000_i1247" type="#_x0000_t75" style="width:63.95pt;height:30.55pt" o:ole="">
            <v:imagedata r:id="rId439" o:title=""/>
          </v:shape>
          <o:OLEObject Type="Embed" ProgID="Equation.3" ShapeID="_x0000_i1247" DrawAspect="Content" ObjectID="_1704016789" r:id="rId440"/>
        </w:object>
      </w:r>
      <w:r w:rsidRPr="00E411CE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48" type="#_x0000_t75" style="width:32.85pt;height:17.85pt" o:ole="">
            <v:imagedata r:id="rId441" o:title=""/>
          </v:shape>
          <o:OLEObject Type="Embed" ProgID="Equation.3" ShapeID="_x0000_i1248" DrawAspect="Content" ObjectID="_1704016790" r:id="rId44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540" w:dyaOrig="360">
          <v:shape id="_x0000_i1249" type="#_x0000_t75" style="width:77.2pt;height:17.85pt" o:ole="">
            <v:imagedata r:id="rId443" o:title=""/>
          </v:shape>
          <o:OLEObject Type="Embed" ProgID="Equation.3" ShapeID="_x0000_i1249" DrawAspect="Content" ObjectID="_1704016791" r:id="rId444"/>
        </w:object>
      </w:r>
      <w:r w:rsidRPr="00E411CE">
        <w:rPr>
          <w:rFonts w:ascii="Times New Roman" w:hAnsi="Times New Roman"/>
          <w:sz w:val="24"/>
          <w:szCs w:val="24"/>
        </w:rPr>
        <w:t xml:space="preserve"> и построить ее график.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значение производной следующих функций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50" type="#_x0000_t75" style="width:32.85pt;height:17.85pt" o:ole="">
            <v:imagedata r:id="rId445" o:title=""/>
          </v:shape>
          <o:OLEObject Type="Embed" ProgID="Equation.3" ShapeID="_x0000_i1250" DrawAspect="Content" ObjectID="_1704016792" r:id="rId446"/>
        </w:object>
      </w:r>
      <w:r w:rsidRPr="00E411CE">
        <w:rPr>
          <w:rFonts w:ascii="Times New Roman" w:hAnsi="Times New Roman"/>
          <w:sz w:val="24"/>
          <w:szCs w:val="24"/>
        </w:rPr>
        <w:t>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680" w:dyaOrig="360">
          <v:shape id="_x0000_i1251" type="#_x0000_t75" style="width:84.1pt;height:17.85pt" o:ole="">
            <v:imagedata r:id="rId447" o:title=""/>
          </v:shape>
          <o:OLEObject Type="Embed" ProgID="Equation.3" ShapeID="_x0000_i1251" DrawAspect="Content" ObjectID="_1704016793" r:id="rId448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460" w:dyaOrig="360">
          <v:shape id="_x0000_i1252" type="#_x0000_t75" style="width:73.75pt;height:17.85pt" o:ole="">
            <v:imagedata r:id="rId449" o:title=""/>
          </v:shape>
          <o:OLEObject Type="Embed" ProgID="Equation.3" ShapeID="_x0000_i1252" DrawAspect="Content" ObjectID="_1704016794" r:id="rId45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820" w:dyaOrig="420">
          <v:shape id="_x0000_i1253" type="#_x0000_t75" style="width:91pt;height:20.75pt" o:ole="">
            <v:imagedata r:id="rId451" o:title=""/>
          </v:shape>
          <o:OLEObject Type="Embed" ProgID="Equation.3" ShapeID="_x0000_i1253" DrawAspect="Content" ObjectID="_1704016795" r:id="rId45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254" type="#_x0000_t75" style="width:57pt;height:30.55pt" o:ole="">
            <v:imagedata r:id="rId453" o:title=""/>
          </v:shape>
          <o:OLEObject Type="Embed" ProgID="Equation.3" ShapeID="_x0000_i1254" DrawAspect="Content" ObjectID="_1704016796" r:id="rId45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940" w:dyaOrig="400">
          <v:shape id="_x0000_i1255" type="#_x0000_t75" style="width:47.25pt;height:20.15pt" o:ole="">
            <v:imagedata r:id="rId455" o:title=""/>
          </v:shape>
          <o:OLEObject Type="Embed" ProgID="Equation.3" ShapeID="_x0000_i1255" DrawAspect="Content" ObjectID="_1704016797" r:id="rId45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2020" w:dyaOrig="360">
          <v:shape id="_x0000_i1256" type="#_x0000_t75" style="width:100.2pt;height:17.85pt" o:ole="">
            <v:imagedata r:id="rId457" o:title=""/>
          </v:shape>
          <o:OLEObject Type="Embed" ProgID="Equation.3" ShapeID="_x0000_i1256" DrawAspect="Content" ObjectID="_1704016798" r:id="rId45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960" w:dyaOrig="660">
          <v:shape id="_x0000_i1257" type="#_x0000_t75" style="width:98.5pt;height:32.85pt" o:ole="">
            <v:imagedata r:id="rId459" o:title=""/>
          </v:shape>
          <o:OLEObject Type="Embed" ProgID="Equation.3" ShapeID="_x0000_i1257" DrawAspect="Content" ObjectID="_1704016799" r:id="rId46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080" w:dyaOrig="460">
          <v:shape id="_x0000_i1258" type="#_x0000_t75" style="width:54.15pt;height:23.05pt" o:ole="">
            <v:imagedata r:id="rId461" o:title=""/>
          </v:shape>
          <o:OLEObject Type="Embed" ProgID="Equation.3" ShapeID="_x0000_i1258" DrawAspect="Content" ObjectID="_1704016800" r:id="rId46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340" w:dyaOrig="499">
          <v:shape id="_x0000_i1259" type="#_x0000_t75" style="width:66.8pt;height:24.75pt" o:ole="">
            <v:imagedata r:id="rId463" o:title=""/>
          </v:shape>
          <o:OLEObject Type="Embed" ProgID="Equation.3" ShapeID="_x0000_i1259" DrawAspect="Content" ObjectID="_1704016801" r:id="rId46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440" w:dyaOrig="440">
          <v:shape id="_x0000_i1260" type="#_x0000_t75" style="width:1in;height:21.9pt" o:ole="">
            <v:imagedata r:id="rId465" o:title=""/>
          </v:shape>
          <o:OLEObject Type="Embed" ProgID="Equation.3" ShapeID="_x0000_i1260" DrawAspect="Content" ObjectID="_1704016802" r:id="rId46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560" w:dyaOrig="440">
          <v:shape id="_x0000_i1261" type="#_x0000_t75" style="width:77.75pt;height:21.9pt" o:ole="">
            <v:imagedata r:id="rId467" o:title=""/>
          </v:shape>
          <o:OLEObject Type="Embed" ProgID="Equation.3" ShapeID="_x0000_i1261" DrawAspect="Content" ObjectID="_1704016803" r:id="rId46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40" w:dyaOrig="760">
          <v:shape id="_x0000_i1262" type="#_x0000_t75" style="width:57pt;height:38pt" o:ole="">
            <v:imagedata r:id="rId469" o:title=""/>
          </v:shape>
          <o:OLEObject Type="Embed" ProgID="Equation.3" ShapeID="_x0000_i1262" DrawAspect="Content" ObjectID="_1704016804" r:id="rId47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80" w:dyaOrig="760">
          <v:shape id="_x0000_i1263" type="#_x0000_t75" style="width:58.75pt;height:38pt" o:ole="">
            <v:imagedata r:id="rId471" o:title=""/>
          </v:shape>
          <o:OLEObject Type="Embed" ProgID="Equation.3" ShapeID="_x0000_i1263" DrawAspect="Content" ObjectID="_1704016805" r:id="rId47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320" w:dyaOrig="760">
          <v:shape id="_x0000_i1264" type="#_x0000_t75" style="width:66.25pt;height:38pt" o:ole="">
            <v:imagedata r:id="rId473" o:title=""/>
          </v:shape>
          <o:OLEObject Type="Embed" ProgID="Equation.3" ShapeID="_x0000_i1264" DrawAspect="Content" ObjectID="_1704016806" r:id="rId47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Скорость движения точки изменяется по закону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265" type="#_x0000_t75" style="width:73.75pt;height:16.7pt" o:ole="">
            <v:imagedata r:id="rId475" o:title=""/>
          </v:shape>
          <o:OLEObject Type="Embed" ProgID="Equation.3" ShapeID="_x0000_i1265" DrawAspect="Content" ObjectID="_1704016807" r:id="rId476"/>
        </w:object>
      </w:r>
      <w:r w:rsidRPr="00E411CE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E411CE">
        <w:rPr>
          <w:rFonts w:ascii="Times New Roman" w:hAnsi="Times New Roman"/>
          <w:sz w:val="24"/>
          <w:szCs w:val="24"/>
        </w:rPr>
        <w:t>м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/с). Найти путь </w:t>
      </w:r>
      <w:r w:rsidRPr="00E411CE">
        <w:rPr>
          <w:rFonts w:ascii="Times New Roman" w:hAnsi="Times New Roman"/>
          <w:i/>
          <w:sz w:val="24"/>
          <w:szCs w:val="24"/>
        </w:rPr>
        <w:t>s</w:t>
      </w:r>
      <w:r w:rsidRPr="00E411CE">
        <w:rPr>
          <w:rFonts w:ascii="Times New Roman" w:hAnsi="Times New Roman"/>
          <w:sz w:val="24"/>
          <w:szCs w:val="24"/>
        </w:rPr>
        <w:t xml:space="preserve">, пройденный точкой за 4 </w:t>
      </w:r>
      <w:proofErr w:type="gramStart"/>
      <w:r w:rsidRPr="00E411CE">
        <w:rPr>
          <w:rFonts w:ascii="Times New Roman" w:hAnsi="Times New Roman"/>
          <w:sz w:val="24"/>
          <w:szCs w:val="24"/>
        </w:rPr>
        <w:t>с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411CE">
        <w:rPr>
          <w:rFonts w:ascii="Times New Roman" w:hAnsi="Times New Roman"/>
          <w:sz w:val="24"/>
          <w:szCs w:val="24"/>
        </w:rPr>
        <w:t>от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начала движения.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объем тела, полученного от вращения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66" type="#_x0000_t75" style="width:32.85pt;height:17.85pt" o:ole="">
            <v:imagedata r:id="rId477" o:title=""/>
          </v:shape>
          <o:OLEObject Type="Embed" ProgID="Equation.3" ShapeID="_x0000_i1266" DrawAspect="Content" ObjectID="_1704016808" r:id="rId47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67" type="#_x0000_t75" style="width:28.2pt;height:16.7pt" o:ole="">
            <v:imagedata r:id="rId479" o:title=""/>
          </v:shape>
          <o:OLEObject Type="Embed" ProgID="Equation.3" ShapeID="_x0000_i1267" DrawAspect="Content" ObjectID="_1704016809" r:id="rId480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68" type="#_x0000_t75" style="width:26.5pt;height:13.25pt" o:ole="">
            <v:imagedata r:id="rId481" o:title=""/>
          </v:shape>
          <o:OLEObject Type="Embed" ProgID="Equation.3" ShapeID="_x0000_i1268" DrawAspect="Content" ObjectID="_1704016810" r:id="rId482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40" w:dyaOrig="279">
          <v:shape id="_x0000_i1269" type="#_x0000_t75" style="width:27.05pt;height:13.25pt" o:ole="">
            <v:imagedata r:id="rId483" o:title=""/>
          </v:shape>
          <o:OLEObject Type="Embed" ProgID="Equation.3" ShapeID="_x0000_i1269" DrawAspect="Content" ObjectID="_1704016811" r:id="rId484"/>
        </w:object>
      </w:r>
      <w:r w:rsidRPr="00E411CE">
        <w:rPr>
          <w:rFonts w:ascii="Times New Roman" w:hAnsi="Times New Roman"/>
          <w:sz w:val="24"/>
          <w:szCs w:val="24"/>
        </w:rPr>
        <w:t xml:space="preserve">, вокруг оси </w:t>
      </w:r>
      <w:r w:rsidRPr="00E411CE">
        <w:rPr>
          <w:rFonts w:ascii="Times New Roman" w:hAnsi="Times New Roman"/>
          <w:i/>
          <w:sz w:val="24"/>
          <w:szCs w:val="24"/>
          <w:lang w:val="en-US"/>
        </w:rPr>
        <w:t>Ox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площадь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70" type="#_x0000_t75" style="width:32.85pt;height:17.85pt" o:ole="">
            <v:imagedata r:id="rId477" o:title=""/>
          </v:shape>
          <o:OLEObject Type="Embed" ProgID="Equation.3" ShapeID="_x0000_i1270" DrawAspect="Content" ObjectID="_1704016812" r:id="rId485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71" type="#_x0000_t75" style="width:28.2pt;height:16.7pt" o:ole="">
            <v:imagedata r:id="rId479" o:title=""/>
          </v:shape>
          <o:OLEObject Type="Embed" ProgID="Equation.3" ShapeID="_x0000_i1271" DrawAspect="Content" ObjectID="_1704016813" r:id="rId486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72" type="#_x0000_t75" style="width:26.5pt;height:13.25pt" o:ole="">
            <v:imagedata r:id="rId487" o:title=""/>
          </v:shape>
          <o:OLEObject Type="Embed" ProgID="Equation.3" ShapeID="_x0000_i1272" DrawAspect="Content" ObjectID="_1704016814" r:id="rId48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73" type="#_x0000_t75" style="width:28.2pt;height:13.25pt" o:ole="">
            <v:imagedata r:id="rId489" o:title=""/>
          </v:shape>
          <o:OLEObject Type="Embed" ProgID="Equation.3" ShapeID="_x0000_i1273" DrawAspect="Content" ObjectID="_1704016815" r:id="rId49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>В одной корзине находятся 5 белых и 10 черных шаров, в другой – 4 белых и 11 черных. Из каждой корзины вынули по шару. Найти вероятность того, что оба шара окажутся черными.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лотерее 1000 билетов. Разыгрывается один выигрыш в 200 рублей и десять выигрышей по 100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</w:tbl>
    <w:p w:rsidR="00100C85" w:rsidRPr="00E411CE" w:rsidRDefault="00100C85" w:rsidP="00100C8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математическое ожидание, дисперсию,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4709D5" w:rsidRPr="00B26F9B" w:rsidRDefault="00B26F9B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B26F9B">
        <w:rPr>
          <w:rFonts w:ascii="Times New Roman" w:hAnsi="Times New Roman"/>
          <w:b/>
          <w:bCs/>
          <w:sz w:val="24"/>
          <w:szCs w:val="24"/>
        </w:rPr>
        <w:t>7.3. Критерии оценки ответа.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8105"/>
      </w:tblGrid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9B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Оценка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jc w:val="center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Критери</w:t>
            </w:r>
            <w:r w:rsidR="00B26F9B">
              <w:rPr>
                <w:rFonts w:ascii="Times New Roman" w:hAnsi="Times New Roman"/>
                <w:szCs w:val="24"/>
              </w:rPr>
              <w:t>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«5»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Ответы на вопросы</w:t>
            </w:r>
            <w:r w:rsidR="00B26F9B">
              <w:rPr>
                <w:rFonts w:ascii="Times New Roman" w:hAnsi="Times New Roman"/>
                <w:szCs w:val="24"/>
              </w:rPr>
              <w:t xml:space="preserve"> билета </w:t>
            </w:r>
            <w:r>
              <w:rPr>
                <w:rFonts w:ascii="Times New Roman" w:hAnsi="Times New Roman"/>
                <w:szCs w:val="24"/>
              </w:rPr>
              <w:t xml:space="preserve"> даны </w:t>
            </w:r>
            <w:r w:rsidRPr="007D4645">
              <w:rPr>
                <w:rFonts w:ascii="Times New Roman" w:hAnsi="Times New Roman"/>
                <w:szCs w:val="24"/>
              </w:rPr>
              <w:t>в заданное время, самостоятельно, с соблюдением определенных требований, качественно и творчески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«4»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B26F9B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Ответы на вопросы билета  даны </w:t>
            </w:r>
            <w:r w:rsidR="00366E23" w:rsidRPr="007D4645">
              <w:rPr>
                <w:rFonts w:ascii="Times New Roman" w:hAnsi="Times New Roman"/>
                <w:szCs w:val="24"/>
              </w:rPr>
              <w:t xml:space="preserve">в заданное время, самостоятельно, с соблюдением определенных требований, при </w:t>
            </w:r>
            <w:r>
              <w:rPr>
                <w:rFonts w:ascii="Times New Roman" w:hAnsi="Times New Roman"/>
                <w:szCs w:val="24"/>
              </w:rPr>
              <w:t xml:space="preserve">ответе </w:t>
            </w:r>
            <w:r w:rsidR="00366E23" w:rsidRPr="007D4645">
              <w:rPr>
                <w:rFonts w:ascii="Times New Roman" w:hAnsi="Times New Roman"/>
                <w:szCs w:val="24"/>
              </w:rPr>
              <w:t>допущены небольшие отклонения</w:t>
            </w:r>
            <w:r>
              <w:rPr>
                <w:rFonts w:ascii="Times New Roman" w:hAnsi="Times New Roman"/>
                <w:szCs w:val="24"/>
              </w:rPr>
              <w:t>, неточности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«3»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 дан на один вопрос билета или на два, но не полностью, </w:t>
            </w:r>
            <w:r w:rsidR="00366E23" w:rsidRPr="007D4645">
              <w:rPr>
                <w:rFonts w:ascii="Times New Roman" w:hAnsi="Times New Roman"/>
                <w:szCs w:val="24"/>
              </w:rPr>
              <w:t>или не в заданный срок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«2»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Обучаемый не с</w:t>
            </w:r>
            <w:r w:rsidR="00B26F9B">
              <w:rPr>
                <w:rFonts w:ascii="Times New Roman" w:hAnsi="Times New Roman"/>
                <w:szCs w:val="24"/>
              </w:rPr>
              <w:t>мог ответить на поставленные вопросы.</w:t>
            </w:r>
          </w:p>
        </w:tc>
      </w:tr>
    </w:tbl>
    <w:p w:rsidR="00366E23" w:rsidRPr="00313F26" w:rsidRDefault="00366E23" w:rsidP="00366E23">
      <w:pPr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394BE6" w:rsidRDefault="00394BE6"/>
    <w:p w:rsidR="00B26F9B" w:rsidRDefault="00B26F9B" w:rsidP="00B26F9B">
      <w:pPr>
        <w:jc w:val="center"/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Использованная литература</w:t>
      </w:r>
    </w:p>
    <w:p w:rsidR="008240A0" w:rsidRPr="008240A0" w:rsidRDefault="008240A0" w:rsidP="008240A0">
      <w:pPr>
        <w:pStyle w:val="13"/>
        <w:widowControl/>
        <w:numPr>
          <w:ilvl w:val="12"/>
          <w:numId w:val="0"/>
        </w:numPr>
        <w:spacing w:line="360" w:lineRule="auto"/>
        <w:jc w:val="left"/>
        <w:rPr>
          <w:bCs/>
          <w:sz w:val="24"/>
          <w:szCs w:val="24"/>
        </w:rPr>
      </w:pPr>
      <w:r w:rsidRPr="008240A0">
        <w:rPr>
          <w:bCs/>
          <w:sz w:val="24"/>
          <w:szCs w:val="24"/>
        </w:rPr>
        <w:t xml:space="preserve">Основные источники: </w:t>
      </w:r>
      <w:bookmarkStart w:id="1" w:name="OLE_LINK3"/>
      <w:bookmarkStart w:id="2" w:name="OLE_LINK4"/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В.Т.Лисичкин, И.Л.Соловейчик Математика в зада</w:t>
      </w:r>
      <w:r>
        <w:rPr>
          <w:rFonts w:ascii="Times New Roman" w:hAnsi="Times New Roman"/>
          <w:sz w:val="24"/>
          <w:szCs w:val="24"/>
        </w:rPr>
        <w:t>ча</w:t>
      </w:r>
      <w:r w:rsidRPr="008240A0">
        <w:rPr>
          <w:rFonts w:ascii="Times New Roman" w:hAnsi="Times New Roman"/>
          <w:sz w:val="24"/>
          <w:szCs w:val="24"/>
        </w:rPr>
        <w:t>х с решениями. Санкт-Петербург-Москва- Краснодар, 2011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С.Г. Григорьев Математика, М., Академия, 2012 </w:t>
      </w:r>
    </w:p>
    <w:bookmarkEnd w:id="1"/>
    <w:bookmarkEnd w:id="2"/>
    <w:p w:rsidR="008240A0" w:rsidRPr="008240A0" w:rsidRDefault="008240A0" w:rsidP="008240A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bCs/>
          <w:sz w:val="24"/>
          <w:szCs w:val="24"/>
        </w:rPr>
      </w:pPr>
      <w:r w:rsidRPr="008240A0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В.П. Омельченко, Э.В.Курбатова  Математика. Ростов-на – Дону, Феникс,2007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С.Г. Григорьев, С.В.Задулина. Математика. – М.: </w:t>
      </w:r>
      <w:r w:rsidRPr="008240A0">
        <w:rPr>
          <w:rFonts w:ascii="Times New Roman" w:hAnsi="Times New Roman"/>
          <w:sz w:val="24"/>
          <w:szCs w:val="24"/>
          <w:lang w:val="en-US"/>
        </w:rPr>
        <w:t>ACADEMA</w:t>
      </w:r>
      <w:r w:rsidRPr="008240A0">
        <w:rPr>
          <w:rFonts w:ascii="Times New Roman" w:hAnsi="Times New Roman"/>
          <w:sz w:val="24"/>
          <w:szCs w:val="24"/>
        </w:rPr>
        <w:t>, 2005</w:t>
      </w:r>
    </w:p>
    <w:p w:rsid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 xml:space="preserve">И. Д. Пехлецкий. Математика. – М.: </w:t>
      </w:r>
      <w:r w:rsidRPr="008240A0">
        <w:rPr>
          <w:lang w:val="en-US"/>
        </w:rPr>
        <w:t>ACADEMA</w:t>
      </w:r>
      <w:r w:rsidRPr="008240A0">
        <w:t>, 2002</w:t>
      </w:r>
    </w:p>
    <w:p w:rsidR="008240A0" w:rsidRP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>И.И. Валуцэ. Математика для техникумов. - М.: Наука, 1990</w:t>
      </w:r>
    </w:p>
    <w:p w:rsidR="008240A0" w:rsidRPr="008240A0" w:rsidRDefault="008240A0" w:rsidP="008240A0">
      <w:pPr>
        <w:pStyle w:val="af3"/>
        <w:ind w:left="0"/>
        <w:rPr>
          <w:rFonts w:ascii="Times New Roman" w:hAnsi="Times New Roman"/>
          <w:b/>
          <w:sz w:val="24"/>
          <w:szCs w:val="24"/>
        </w:rPr>
      </w:pPr>
      <w:r w:rsidRPr="008240A0">
        <w:rPr>
          <w:rFonts w:ascii="Times New Roman" w:hAnsi="Times New Roman"/>
          <w:b/>
          <w:sz w:val="24"/>
          <w:szCs w:val="24"/>
        </w:rPr>
        <w:t>Интернет – ресурсы: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491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http://window.edu.ru/window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Российская национальная библиотека [Электронный ресурс]. — Режим доступа: http:// nlr.ru/</w:t>
      </w:r>
      <w:proofErr w:type="spellStart"/>
      <w:r w:rsidRPr="008240A0">
        <w:rPr>
          <w:rFonts w:ascii="Times New Roman" w:hAnsi="Times New Roman"/>
          <w:sz w:val="24"/>
          <w:szCs w:val="24"/>
        </w:rPr>
        <w:t>lawcenter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Электронные библиотеки России /</w:t>
      </w:r>
      <w:proofErr w:type="spellStart"/>
      <w:r w:rsidRPr="008240A0">
        <w:rPr>
          <w:rFonts w:ascii="Times New Roman" w:hAnsi="Times New Roman"/>
          <w:sz w:val="24"/>
          <w:szCs w:val="24"/>
        </w:rPr>
        <w:t>pdf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 учебники студентам [Электронный ресурс].— Режим доступа: </w:t>
      </w:r>
      <w:hyperlink r:id="rId492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http://www.gaudeamus.omskcity.com/my_PDF_library.html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B26F9B" w:rsidRDefault="008240A0" w:rsidP="008240A0">
      <w:pPr>
        <w:rPr>
          <w:rFonts w:ascii="Times New Roman" w:hAnsi="Times New Roman"/>
          <w:b/>
          <w:sz w:val="28"/>
          <w:szCs w:val="28"/>
        </w:rPr>
      </w:pPr>
    </w:p>
    <w:sectPr w:rsidR="008240A0" w:rsidRPr="00B26F9B" w:rsidSect="003E26E8">
      <w:pgSz w:w="11906" w:h="16838" w:code="9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C85" w:rsidRDefault="00100C85" w:rsidP="007E1B13">
      <w:r>
        <w:separator/>
      </w:r>
    </w:p>
  </w:endnote>
  <w:endnote w:type="continuationSeparator" w:id="0">
    <w:p w:rsidR="00100C85" w:rsidRDefault="00100C85" w:rsidP="007E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C85" w:rsidRDefault="00100C8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C85" w:rsidRDefault="00100C85" w:rsidP="007E1B13">
      <w:r>
        <w:separator/>
      </w:r>
    </w:p>
  </w:footnote>
  <w:footnote w:type="continuationSeparator" w:id="0">
    <w:p w:rsidR="00100C85" w:rsidRDefault="00100C85" w:rsidP="007E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943"/>
    <w:multiLevelType w:val="hybridMultilevel"/>
    <w:tmpl w:val="8EEA2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541EB"/>
    <w:multiLevelType w:val="hybridMultilevel"/>
    <w:tmpl w:val="CD70C9FA"/>
    <w:lvl w:ilvl="0" w:tplc="FAC887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2DC52DD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25531"/>
    <w:multiLevelType w:val="hybridMultilevel"/>
    <w:tmpl w:val="B54A5518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F3E77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37AB8"/>
    <w:multiLevelType w:val="hybridMultilevel"/>
    <w:tmpl w:val="6166F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27434B"/>
    <w:multiLevelType w:val="hybridMultilevel"/>
    <w:tmpl w:val="953A631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A7D047B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481BD9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743490"/>
    <w:multiLevelType w:val="hybridMultilevel"/>
    <w:tmpl w:val="7E144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6A6BB0"/>
    <w:multiLevelType w:val="hybridMultilevel"/>
    <w:tmpl w:val="741A8F90"/>
    <w:lvl w:ilvl="0" w:tplc="FEB4FB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1355718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720D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16DA6B30"/>
    <w:multiLevelType w:val="hybridMultilevel"/>
    <w:tmpl w:val="25E8AEB2"/>
    <w:lvl w:ilvl="0" w:tplc="99D86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4D0FC9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4E29C2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9E2DC1"/>
    <w:multiLevelType w:val="hybridMultilevel"/>
    <w:tmpl w:val="19728D48"/>
    <w:lvl w:ilvl="0" w:tplc="D53847C0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">
    <w:nsid w:val="1912794E"/>
    <w:multiLevelType w:val="hybridMultilevel"/>
    <w:tmpl w:val="024679F4"/>
    <w:lvl w:ilvl="0" w:tplc="0419000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8">
    <w:nsid w:val="1B430A24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812786"/>
    <w:multiLevelType w:val="hybridMultilevel"/>
    <w:tmpl w:val="3916746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1E0E2ED6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1">
    <w:nsid w:val="1EE85077"/>
    <w:multiLevelType w:val="hybridMultilevel"/>
    <w:tmpl w:val="44BC76CA"/>
    <w:lvl w:ilvl="0" w:tplc="FD287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1EE9781D"/>
    <w:multiLevelType w:val="hybridMultilevel"/>
    <w:tmpl w:val="866AFCDE"/>
    <w:lvl w:ilvl="0" w:tplc="6DACBC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1F0C492F"/>
    <w:multiLevelType w:val="hybridMultilevel"/>
    <w:tmpl w:val="A65CA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51127AB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EF6D1F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344AEB"/>
    <w:multiLevelType w:val="hybridMultilevel"/>
    <w:tmpl w:val="B882FCB2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2ED25C92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C68F6"/>
    <w:multiLevelType w:val="hybridMultilevel"/>
    <w:tmpl w:val="DA42D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117452"/>
    <w:multiLevelType w:val="hybridMultilevel"/>
    <w:tmpl w:val="921E076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36BF0556"/>
    <w:multiLevelType w:val="hybridMultilevel"/>
    <w:tmpl w:val="E8FA52C0"/>
    <w:lvl w:ilvl="0" w:tplc="10A86E6E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1">
    <w:nsid w:val="370628A8"/>
    <w:multiLevelType w:val="hybridMultilevel"/>
    <w:tmpl w:val="35069F46"/>
    <w:lvl w:ilvl="0" w:tplc="B7DC15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38106D29"/>
    <w:multiLevelType w:val="hybridMultilevel"/>
    <w:tmpl w:val="D834D6F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3B057DD0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62596C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BA27106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3F0039"/>
    <w:multiLevelType w:val="hybridMultilevel"/>
    <w:tmpl w:val="FD509BB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28B0019"/>
    <w:multiLevelType w:val="hybridMultilevel"/>
    <w:tmpl w:val="594ACB56"/>
    <w:lvl w:ilvl="0" w:tplc="E444B94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9">
    <w:nsid w:val="45912080"/>
    <w:multiLevelType w:val="hybridMultilevel"/>
    <w:tmpl w:val="737E082A"/>
    <w:lvl w:ilvl="0" w:tplc="A1E454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45D842B1"/>
    <w:multiLevelType w:val="hybridMultilevel"/>
    <w:tmpl w:val="9A66AF18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466C55D4"/>
    <w:multiLevelType w:val="hybridMultilevel"/>
    <w:tmpl w:val="54A6C7B6"/>
    <w:lvl w:ilvl="0" w:tplc="1DA49A7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2">
    <w:nsid w:val="48BB63EF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A9A2CDE"/>
    <w:multiLevelType w:val="hybridMultilevel"/>
    <w:tmpl w:val="CEE4AE5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4E5724E2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763D0A"/>
    <w:multiLevelType w:val="hybridMultilevel"/>
    <w:tmpl w:val="5F9EA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2A9541D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FF0C95"/>
    <w:multiLevelType w:val="hybridMultilevel"/>
    <w:tmpl w:val="6564181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>
    <w:nsid w:val="59740B90"/>
    <w:multiLevelType w:val="hybridMultilevel"/>
    <w:tmpl w:val="C9323B1C"/>
    <w:lvl w:ilvl="0" w:tplc="35F2E4E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9">
    <w:nsid w:val="5A8450E2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D49151C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02E13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2">
    <w:nsid w:val="60ED2D0A"/>
    <w:multiLevelType w:val="multilevel"/>
    <w:tmpl w:val="29226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3212A46"/>
    <w:multiLevelType w:val="hybridMultilevel"/>
    <w:tmpl w:val="CE2861A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633C3BA6"/>
    <w:multiLevelType w:val="hybridMultilevel"/>
    <w:tmpl w:val="FD76232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5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64BB1A4E"/>
    <w:multiLevelType w:val="hybridMultilevel"/>
    <w:tmpl w:val="351CC746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>
    <w:nsid w:val="683B6C08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A854352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B7068AD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F8B6780"/>
    <w:multiLevelType w:val="hybridMultilevel"/>
    <w:tmpl w:val="9F76167A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>
    <w:nsid w:val="6FBB31FF"/>
    <w:multiLevelType w:val="hybridMultilevel"/>
    <w:tmpl w:val="3D183CF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FCAC9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3">
    <w:nsid w:val="70E66A9D"/>
    <w:multiLevelType w:val="hybridMultilevel"/>
    <w:tmpl w:val="8DDE0C12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4">
    <w:nsid w:val="71161D3A"/>
    <w:multiLevelType w:val="multilevel"/>
    <w:tmpl w:val="5E90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6">
    <w:nsid w:val="73F26776"/>
    <w:multiLevelType w:val="hybridMultilevel"/>
    <w:tmpl w:val="4454DED4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48B55F8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6EB6A28"/>
    <w:multiLevelType w:val="hybridMultilevel"/>
    <w:tmpl w:val="92126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71129F3"/>
    <w:multiLevelType w:val="hybridMultilevel"/>
    <w:tmpl w:val="4A72824E"/>
    <w:lvl w:ilvl="0" w:tplc="6C683B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0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1">
    <w:nsid w:val="7B5C50E7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DC6AAF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E0B3979"/>
    <w:multiLevelType w:val="hybridMultilevel"/>
    <w:tmpl w:val="36D0469E"/>
    <w:lvl w:ilvl="0" w:tplc="6D2A406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4">
    <w:nsid w:val="7E67028C"/>
    <w:multiLevelType w:val="hybridMultilevel"/>
    <w:tmpl w:val="67188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>
    <w:nsid w:val="7FA0037B"/>
    <w:multiLevelType w:val="multilevel"/>
    <w:tmpl w:val="43C8B1B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19"/>
  </w:num>
  <w:num w:numId="3">
    <w:abstractNumId w:val="29"/>
  </w:num>
  <w:num w:numId="4">
    <w:abstractNumId w:val="32"/>
  </w:num>
  <w:num w:numId="5">
    <w:abstractNumId w:val="26"/>
  </w:num>
  <w:num w:numId="6">
    <w:abstractNumId w:val="53"/>
  </w:num>
  <w:num w:numId="7">
    <w:abstractNumId w:val="55"/>
  </w:num>
  <w:num w:numId="8">
    <w:abstractNumId w:val="65"/>
  </w:num>
  <w:num w:numId="9">
    <w:abstractNumId w:val="70"/>
  </w:num>
  <w:num w:numId="10">
    <w:abstractNumId w:val="75"/>
  </w:num>
  <w:num w:numId="11">
    <w:abstractNumId w:val="40"/>
  </w:num>
  <w:num w:numId="12">
    <w:abstractNumId w:val="63"/>
  </w:num>
  <w:num w:numId="13">
    <w:abstractNumId w:val="54"/>
  </w:num>
  <w:num w:numId="14">
    <w:abstractNumId w:val="10"/>
  </w:num>
  <w:num w:numId="15">
    <w:abstractNumId w:val="22"/>
  </w:num>
  <w:num w:numId="16">
    <w:abstractNumId w:val="56"/>
  </w:num>
  <w:num w:numId="17">
    <w:abstractNumId w:val="31"/>
  </w:num>
  <w:num w:numId="18">
    <w:abstractNumId w:val="39"/>
  </w:num>
  <w:num w:numId="19">
    <w:abstractNumId w:val="6"/>
  </w:num>
  <w:num w:numId="20">
    <w:abstractNumId w:val="1"/>
  </w:num>
  <w:num w:numId="21">
    <w:abstractNumId w:val="69"/>
  </w:num>
  <w:num w:numId="22">
    <w:abstractNumId w:val="64"/>
  </w:num>
  <w:num w:numId="23">
    <w:abstractNumId w:val="66"/>
  </w:num>
  <w:num w:numId="24">
    <w:abstractNumId w:val="5"/>
  </w:num>
  <w:num w:numId="25">
    <w:abstractNumId w:val="45"/>
  </w:num>
  <w:num w:numId="26">
    <w:abstractNumId w:val="76"/>
  </w:num>
  <w:num w:numId="27">
    <w:abstractNumId w:val="49"/>
  </w:num>
  <w:num w:numId="28">
    <w:abstractNumId w:val="35"/>
  </w:num>
  <w:num w:numId="29">
    <w:abstractNumId w:val="52"/>
  </w:num>
  <w:num w:numId="30">
    <w:abstractNumId w:val="48"/>
  </w:num>
  <w:num w:numId="31">
    <w:abstractNumId w:val="41"/>
  </w:num>
  <w:num w:numId="32">
    <w:abstractNumId w:val="16"/>
  </w:num>
  <w:num w:numId="33">
    <w:abstractNumId w:val="30"/>
  </w:num>
  <w:num w:numId="34">
    <w:abstractNumId w:val="73"/>
  </w:num>
  <w:num w:numId="35">
    <w:abstractNumId w:val="38"/>
  </w:num>
  <w:num w:numId="36">
    <w:abstractNumId w:val="59"/>
  </w:num>
  <w:num w:numId="37">
    <w:abstractNumId w:val="23"/>
  </w:num>
  <w:num w:numId="38">
    <w:abstractNumId w:val="2"/>
  </w:num>
  <w:num w:numId="39">
    <w:abstractNumId w:val="57"/>
  </w:num>
  <w:num w:numId="40">
    <w:abstractNumId w:val="0"/>
  </w:num>
  <w:num w:numId="41">
    <w:abstractNumId w:val="7"/>
  </w:num>
  <w:num w:numId="42">
    <w:abstractNumId w:val="25"/>
  </w:num>
  <w:num w:numId="43">
    <w:abstractNumId w:val="15"/>
  </w:num>
  <w:num w:numId="44">
    <w:abstractNumId w:val="18"/>
  </w:num>
  <w:num w:numId="45">
    <w:abstractNumId w:val="14"/>
  </w:num>
  <w:num w:numId="46">
    <w:abstractNumId w:val="74"/>
  </w:num>
  <w:num w:numId="47">
    <w:abstractNumId w:val="42"/>
  </w:num>
  <w:num w:numId="48">
    <w:abstractNumId w:val="71"/>
  </w:num>
  <w:num w:numId="49">
    <w:abstractNumId w:val="27"/>
  </w:num>
  <w:num w:numId="50">
    <w:abstractNumId w:val="9"/>
  </w:num>
  <w:num w:numId="51">
    <w:abstractNumId w:val="8"/>
  </w:num>
  <w:num w:numId="52">
    <w:abstractNumId w:val="11"/>
  </w:num>
  <w:num w:numId="53">
    <w:abstractNumId w:val="72"/>
  </w:num>
  <w:num w:numId="54">
    <w:abstractNumId w:val="4"/>
  </w:num>
  <w:num w:numId="55">
    <w:abstractNumId w:val="33"/>
  </w:num>
  <w:num w:numId="56">
    <w:abstractNumId w:val="46"/>
  </w:num>
  <w:num w:numId="57">
    <w:abstractNumId w:val="34"/>
  </w:num>
  <w:num w:numId="58">
    <w:abstractNumId w:val="44"/>
  </w:num>
  <w:num w:numId="59">
    <w:abstractNumId w:val="24"/>
  </w:num>
  <w:num w:numId="60">
    <w:abstractNumId w:val="67"/>
  </w:num>
  <w:num w:numId="61">
    <w:abstractNumId w:val="50"/>
  </w:num>
  <w:num w:numId="62">
    <w:abstractNumId w:val="13"/>
  </w:num>
  <w:num w:numId="63">
    <w:abstractNumId w:val="60"/>
  </w:num>
  <w:num w:numId="64">
    <w:abstractNumId w:val="68"/>
  </w:num>
  <w:num w:numId="65">
    <w:abstractNumId w:val="20"/>
  </w:num>
  <w:num w:numId="66">
    <w:abstractNumId w:val="12"/>
  </w:num>
  <w:num w:numId="67">
    <w:abstractNumId w:val="51"/>
  </w:num>
  <w:num w:numId="68">
    <w:abstractNumId w:val="17"/>
  </w:num>
  <w:num w:numId="69">
    <w:abstractNumId w:val="62"/>
  </w:num>
  <w:num w:numId="70">
    <w:abstractNumId w:val="47"/>
  </w:num>
  <w:num w:numId="71">
    <w:abstractNumId w:val="61"/>
  </w:num>
  <w:num w:numId="72">
    <w:abstractNumId w:val="43"/>
  </w:num>
  <w:num w:numId="73">
    <w:abstractNumId w:val="21"/>
  </w:num>
  <w:num w:numId="74">
    <w:abstractNumId w:val="3"/>
  </w:num>
  <w:num w:numId="75">
    <w:abstractNumId w:val="37"/>
  </w:num>
  <w:num w:numId="76">
    <w:abstractNumId w:val="58"/>
  </w:num>
  <w:num w:numId="77">
    <w:abstractNumId w:val="2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D5"/>
    <w:rsid w:val="00042412"/>
    <w:rsid w:val="000529B2"/>
    <w:rsid w:val="00070EB2"/>
    <w:rsid w:val="00100C85"/>
    <w:rsid w:val="00115CBB"/>
    <w:rsid w:val="001366E7"/>
    <w:rsid w:val="001611E4"/>
    <w:rsid w:val="001617CF"/>
    <w:rsid w:val="001F64E6"/>
    <w:rsid w:val="00204D75"/>
    <w:rsid w:val="0021051C"/>
    <w:rsid w:val="00225E0B"/>
    <w:rsid w:val="0029519C"/>
    <w:rsid w:val="002B5D0E"/>
    <w:rsid w:val="00304D1D"/>
    <w:rsid w:val="0033622B"/>
    <w:rsid w:val="00354789"/>
    <w:rsid w:val="00356CF4"/>
    <w:rsid w:val="00360DA3"/>
    <w:rsid w:val="00366E23"/>
    <w:rsid w:val="00375E39"/>
    <w:rsid w:val="00394BE6"/>
    <w:rsid w:val="003970BC"/>
    <w:rsid w:val="003971ED"/>
    <w:rsid w:val="003E26E8"/>
    <w:rsid w:val="003F3D24"/>
    <w:rsid w:val="00422466"/>
    <w:rsid w:val="00440DCC"/>
    <w:rsid w:val="004709D5"/>
    <w:rsid w:val="00496076"/>
    <w:rsid w:val="004B33E9"/>
    <w:rsid w:val="004C72BD"/>
    <w:rsid w:val="004F0494"/>
    <w:rsid w:val="00504B99"/>
    <w:rsid w:val="005132E7"/>
    <w:rsid w:val="00536A03"/>
    <w:rsid w:val="0054000B"/>
    <w:rsid w:val="00553ED2"/>
    <w:rsid w:val="005C4764"/>
    <w:rsid w:val="005D1841"/>
    <w:rsid w:val="006225F7"/>
    <w:rsid w:val="006528BD"/>
    <w:rsid w:val="00692711"/>
    <w:rsid w:val="006D72F0"/>
    <w:rsid w:val="006F716D"/>
    <w:rsid w:val="007C2E2F"/>
    <w:rsid w:val="007C7541"/>
    <w:rsid w:val="007E1B13"/>
    <w:rsid w:val="008240A0"/>
    <w:rsid w:val="00826FA6"/>
    <w:rsid w:val="008E0ADD"/>
    <w:rsid w:val="008E253D"/>
    <w:rsid w:val="008F22EF"/>
    <w:rsid w:val="00982D28"/>
    <w:rsid w:val="00994299"/>
    <w:rsid w:val="009A429F"/>
    <w:rsid w:val="00A2633B"/>
    <w:rsid w:val="00AA76E3"/>
    <w:rsid w:val="00AB0930"/>
    <w:rsid w:val="00B04E96"/>
    <w:rsid w:val="00B26F9B"/>
    <w:rsid w:val="00B32C49"/>
    <w:rsid w:val="00B701F1"/>
    <w:rsid w:val="00B7035F"/>
    <w:rsid w:val="00B874EB"/>
    <w:rsid w:val="00BB7999"/>
    <w:rsid w:val="00BF47EF"/>
    <w:rsid w:val="00C274E9"/>
    <w:rsid w:val="00C43541"/>
    <w:rsid w:val="00C56787"/>
    <w:rsid w:val="00C9755A"/>
    <w:rsid w:val="00D05F44"/>
    <w:rsid w:val="00D42C57"/>
    <w:rsid w:val="00D6517B"/>
    <w:rsid w:val="00DB30F2"/>
    <w:rsid w:val="00DC5BAF"/>
    <w:rsid w:val="00DD686B"/>
    <w:rsid w:val="00E66448"/>
    <w:rsid w:val="00E73A6A"/>
    <w:rsid w:val="00EE341A"/>
    <w:rsid w:val="00F352C4"/>
    <w:rsid w:val="00F6132A"/>
    <w:rsid w:val="00F6423F"/>
    <w:rsid w:val="00F97E5A"/>
    <w:rsid w:val="00FB12F6"/>
    <w:rsid w:val="00FD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image" Target="media/image140.wmf"/><Relationship Id="rId21" Type="http://schemas.openxmlformats.org/officeDocument/2006/relationships/oleObject" Target="embeddings/oleObject7.bin"/><Relationship Id="rId63" Type="http://schemas.openxmlformats.org/officeDocument/2006/relationships/image" Target="media/image23.wmf"/><Relationship Id="rId159" Type="http://schemas.openxmlformats.org/officeDocument/2006/relationships/image" Target="media/image70.wmf"/><Relationship Id="rId324" Type="http://schemas.openxmlformats.org/officeDocument/2006/relationships/oleObject" Target="embeddings/oleObject163.bin"/><Relationship Id="rId366" Type="http://schemas.openxmlformats.org/officeDocument/2006/relationships/oleObject" Target="embeddings/oleObject186.bin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14.bin"/><Relationship Id="rId433" Type="http://schemas.openxmlformats.org/officeDocument/2006/relationships/image" Target="media/image205.wmf"/><Relationship Id="rId268" Type="http://schemas.openxmlformats.org/officeDocument/2006/relationships/oleObject" Target="embeddings/oleObject135.bin"/><Relationship Id="rId475" Type="http://schemas.openxmlformats.org/officeDocument/2006/relationships/image" Target="media/image226.wmf"/><Relationship Id="rId32" Type="http://schemas.openxmlformats.org/officeDocument/2006/relationships/oleObject" Target="embeddings/oleObject15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5.bin"/><Relationship Id="rId335" Type="http://schemas.openxmlformats.org/officeDocument/2006/relationships/image" Target="media/image156.wmf"/><Relationship Id="rId377" Type="http://schemas.openxmlformats.org/officeDocument/2006/relationships/image" Target="media/image177.wmf"/><Relationship Id="rId5" Type="http://schemas.openxmlformats.org/officeDocument/2006/relationships/settings" Target="settings.xml"/><Relationship Id="rId181" Type="http://schemas.openxmlformats.org/officeDocument/2006/relationships/image" Target="media/image81.wmf"/><Relationship Id="rId237" Type="http://schemas.openxmlformats.org/officeDocument/2006/relationships/image" Target="media/image109.wmf"/><Relationship Id="rId402" Type="http://schemas.openxmlformats.org/officeDocument/2006/relationships/oleObject" Target="embeddings/oleObject204.bin"/><Relationship Id="rId279" Type="http://schemas.openxmlformats.org/officeDocument/2006/relationships/image" Target="media/image130.wmf"/><Relationship Id="rId444" Type="http://schemas.openxmlformats.org/officeDocument/2006/relationships/oleObject" Target="embeddings/oleObject225.bin"/><Relationship Id="rId486" Type="http://schemas.openxmlformats.org/officeDocument/2006/relationships/oleObject" Target="embeddings/oleObject247.bin"/><Relationship Id="rId43" Type="http://schemas.openxmlformats.org/officeDocument/2006/relationships/image" Target="media/image13.wmf"/><Relationship Id="rId139" Type="http://schemas.openxmlformats.org/officeDocument/2006/relationships/image" Target="media/image60.wmf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46" Type="http://schemas.openxmlformats.org/officeDocument/2006/relationships/oleObject" Target="embeddings/oleObject176.bin"/><Relationship Id="rId388" Type="http://schemas.openxmlformats.org/officeDocument/2006/relationships/oleObject" Target="embeddings/oleObject197.bin"/><Relationship Id="rId85" Type="http://schemas.openxmlformats.org/officeDocument/2006/relationships/image" Target="media/image34.wmf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image" Target="media/image195.wmf"/><Relationship Id="rId248" Type="http://schemas.openxmlformats.org/officeDocument/2006/relationships/oleObject" Target="embeddings/oleObject125.bin"/><Relationship Id="rId455" Type="http://schemas.openxmlformats.org/officeDocument/2006/relationships/image" Target="media/image216.wmf"/><Relationship Id="rId12" Type="http://schemas.openxmlformats.org/officeDocument/2006/relationships/image" Target="media/image2.wmf"/><Relationship Id="rId108" Type="http://schemas.openxmlformats.org/officeDocument/2006/relationships/oleObject" Target="embeddings/oleObject55.bin"/><Relationship Id="rId315" Type="http://schemas.openxmlformats.org/officeDocument/2006/relationships/image" Target="media/image148.wmf"/><Relationship Id="rId357" Type="http://schemas.openxmlformats.org/officeDocument/2006/relationships/image" Target="media/image167.wmf"/><Relationship Id="rId54" Type="http://schemas.openxmlformats.org/officeDocument/2006/relationships/oleObject" Target="embeddings/oleObject27.bin"/><Relationship Id="rId96" Type="http://schemas.openxmlformats.org/officeDocument/2006/relationships/oleObject" Target="embeddings/oleObject49.bin"/><Relationship Id="rId161" Type="http://schemas.openxmlformats.org/officeDocument/2006/relationships/image" Target="media/image71.wmf"/><Relationship Id="rId217" Type="http://schemas.openxmlformats.org/officeDocument/2006/relationships/image" Target="media/image99.wmf"/><Relationship Id="rId399" Type="http://schemas.openxmlformats.org/officeDocument/2006/relationships/image" Target="media/image188.wmf"/><Relationship Id="rId259" Type="http://schemas.openxmlformats.org/officeDocument/2006/relationships/image" Target="media/image120.wmf"/><Relationship Id="rId424" Type="http://schemas.openxmlformats.org/officeDocument/2006/relationships/oleObject" Target="embeddings/oleObject215.bin"/><Relationship Id="rId466" Type="http://schemas.openxmlformats.org/officeDocument/2006/relationships/oleObject" Target="embeddings/oleObject236.bin"/><Relationship Id="rId23" Type="http://schemas.openxmlformats.org/officeDocument/2006/relationships/image" Target="media/image6.wmf"/><Relationship Id="rId119" Type="http://schemas.openxmlformats.org/officeDocument/2006/relationships/image" Target="media/image50.wmf"/><Relationship Id="rId270" Type="http://schemas.openxmlformats.org/officeDocument/2006/relationships/oleObject" Target="embeddings/oleObject136.bin"/><Relationship Id="rId326" Type="http://schemas.openxmlformats.org/officeDocument/2006/relationships/oleObject" Target="embeddings/oleObject165.bin"/><Relationship Id="rId65" Type="http://schemas.openxmlformats.org/officeDocument/2006/relationships/image" Target="media/image24.wmf"/><Relationship Id="rId130" Type="http://schemas.openxmlformats.org/officeDocument/2006/relationships/oleObject" Target="embeddings/oleObject66.bin"/><Relationship Id="rId368" Type="http://schemas.openxmlformats.org/officeDocument/2006/relationships/oleObject" Target="embeddings/oleObject187.bin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15.bin"/><Relationship Id="rId435" Type="http://schemas.openxmlformats.org/officeDocument/2006/relationships/image" Target="media/image206.wmf"/><Relationship Id="rId477" Type="http://schemas.openxmlformats.org/officeDocument/2006/relationships/image" Target="media/image227.wmf"/><Relationship Id="rId281" Type="http://schemas.openxmlformats.org/officeDocument/2006/relationships/image" Target="media/image131.wmf"/><Relationship Id="rId337" Type="http://schemas.openxmlformats.org/officeDocument/2006/relationships/image" Target="media/image157.wmf"/><Relationship Id="rId34" Type="http://schemas.openxmlformats.org/officeDocument/2006/relationships/oleObject" Target="embeddings/oleObject17.bin"/><Relationship Id="rId76" Type="http://schemas.openxmlformats.org/officeDocument/2006/relationships/oleObject" Target="embeddings/oleObject38.bin"/><Relationship Id="rId141" Type="http://schemas.openxmlformats.org/officeDocument/2006/relationships/image" Target="media/image61.wmf"/><Relationship Id="rId379" Type="http://schemas.openxmlformats.org/officeDocument/2006/relationships/image" Target="media/image178.wmf"/><Relationship Id="rId7" Type="http://schemas.openxmlformats.org/officeDocument/2006/relationships/footnotes" Target="footnotes.xml"/><Relationship Id="rId183" Type="http://schemas.openxmlformats.org/officeDocument/2006/relationships/image" Target="media/image82.wmf"/><Relationship Id="rId239" Type="http://schemas.openxmlformats.org/officeDocument/2006/relationships/image" Target="media/image110.wmf"/><Relationship Id="rId390" Type="http://schemas.openxmlformats.org/officeDocument/2006/relationships/oleObject" Target="embeddings/oleObject198.bin"/><Relationship Id="rId404" Type="http://schemas.openxmlformats.org/officeDocument/2006/relationships/oleObject" Target="embeddings/oleObject205.bin"/><Relationship Id="rId446" Type="http://schemas.openxmlformats.org/officeDocument/2006/relationships/oleObject" Target="embeddings/oleObject226.bin"/><Relationship Id="rId250" Type="http://schemas.openxmlformats.org/officeDocument/2006/relationships/oleObject" Target="embeddings/oleObject126.bin"/><Relationship Id="rId271" Type="http://schemas.openxmlformats.org/officeDocument/2006/relationships/image" Target="media/image126.wmf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48.bin"/><Relationship Id="rId24" Type="http://schemas.openxmlformats.org/officeDocument/2006/relationships/oleObject" Target="embeddings/oleObject9.bin"/><Relationship Id="rId45" Type="http://schemas.openxmlformats.org/officeDocument/2006/relationships/image" Target="media/image14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6.bin"/><Relationship Id="rId131" Type="http://schemas.openxmlformats.org/officeDocument/2006/relationships/image" Target="media/image56.wmf"/><Relationship Id="rId327" Type="http://schemas.openxmlformats.org/officeDocument/2006/relationships/oleObject" Target="embeddings/oleObject166.bin"/><Relationship Id="rId348" Type="http://schemas.openxmlformats.org/officeDocument/2006/relationships/oleObject" Target="embeddings/oleObject177.bin"/><Relationship Id="rId369" Type="http://schemas.openxmlformats.org/officeDocument/2006/relationships/image" Target="media/image173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5.wmf"/><Relationship Id="rId380" Type="http://schemas.openxmlformats.org/officeDocument/2006/relationships/oleObject" Target="embeddings/oleObject193.bin"/><Relationship Id="rId415" Type="http://schemas.openxmlformats.org/officeDocument/2006/relationships/image" Target="media/image196.wmf"/><Relationship Id="rId436" Type="http://schemas.openxmlformats.org/officeDocument/2006/relationships/oleObject" Target="embeddings/oleObject221.bin"/><Relationship Id="rId457" Type="http://schemas.openxmlformats.org/officeDocument/2006/relationships/image" Target="media/image217.wmf"/><Relationship Id="rId240" Type="http://schemas.openxmlformats.org/officeDocument/2006/relationships/oleObject" Target="embeddings/oleObject121.bin"/><Relationship Id="rId261" Type="http://schemas.openxmlformats.org/officeDocument/2006/relationships/image" Target="media/image121.wmf"/><Relationship Id="rId478" Type="http://schemas.openxmlformats.org/officeDocument/2006/relationships/oleObject" Target="embeddings/oleObject242.bin"/><Relationship Id="rId14" Type="http://schemas.openxmlformats.org/officeDocument/2006/relationships/image" Target="media/image3.wmf"/><Relationship Id="rId35" Type="http://schemas.openxmlformats.org/officeDocument/2006/relationships/image" Target="media/image9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42.bin"/><Relationship Id="rId317" Type="http://schemas.openxmlformats.org/officeDocument/2006/relationships/image" Target="media/image149.wmf"/><Relationship Id="rId338" Type="http://schemas.openxmlformats.org/officeDocument/2006/relationships/oleObject" Target="embeddings/oleObject172.bin"/><Relationship Id="rId359" Type="http://schemas.openxmlformats.org/officeDocument/2006/relationships/image" Target="media/image168.wmf"/><Relationship Id="rId8" Type="http://schemas.openxmlformats.org/officeDocument/2006/relationships/endnotes" Target="endnotes.xml"/><Relationship Id="rId98" Type="http://schemas.openxmlformats.org/officeDocument/2006/relationships/oleObject" Target="embeddings/oleObject50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72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93.bin"/><Relationship Id="rId219" Type="http://schemas.openxmlformats.org/officeDocument/2006/relationships/image" Target="media/image100.wmf"/><Relationship Id="rId370" Type="http://schemas.openxmlformats.org/officeDocument/2006/relationships/oleObject" Target="embeddings/oleObject188.bin"/><Relationship Id="rId391" Type="http://schemas.openxmlformats.org/officeDocument/2006/relationships/image" Target="media/image184.wmf"/><Relationship Id="rId405" Type="http://schemas.openxmlformats.org/officeDocument/2006/relationships/image" Target="media/image191.wmf"/><Relationship Id="rId426" Type="http://schemas.openxmlformats.org/officeDocument/2006/relationships/oleObject" Target="embeddings/oleObject216.bin"/><Relationship Id="rId447" Type="http://schemas.openxmlformats.org/officeDocument/2006/relationships/image" Target="media/image212.wmf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6.wmf"/><Relationship Id="rId468" Type="http://schemas.openxmlformats.org/officeDocument/2006/relationships/oleObject" Target="embeddings/oleObject237.bin"/><Relationship Id="rId489" Type="http://schemas.openxmlformats.org/officeDocument/2006/relationships/image" Target="media/image232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5.wmf"/><Relationship Id="rId272" Type="http://schemas.openxmlformats.org/officeDocument/2006/relationships/oleObject" Target="embeddings/oleObject137.bin"/><Relationship Id="rId293" Type="http://schemas.openxmlformats.org/officeDocument/2006/relationships/image" Target="media/image137.wmf"/><Relationship Id="rId307" Type="http://schemas.openxmlformats.org/officeDocument/2006/relationships/image" Target="media/image144.wmf"/><Relationship Id="rId328" Type="http://schemas.openxmlformats.org/officeDocument/2006/relationships/oleObject" Target="embeddings/oleObject167.bin"/><Relationship Id="rId349" Type="http://schemas.openxmlformats.org/officeDocument/2006/relationships/image" Target="media/image163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67.wmf"/><Relationship Id="rId174" Type="http://schemas.openxmlformats.org/officeDocument/2006/relationships/oleObject" Target="embeddings/oleObject88.bin"/><Relationship Id="rId195" Type="http://schemas.openxmlformats.org/officeDocument/2006/relationships/image" Target="media/image88.wmf"/><Relationship Id="rId209" Type="http://schemas.openxmlformats.org/officeDocument/2006/relationships/image" Target="media/image95.wmf"/><Relationship Id="rId360" Type="http://schemas.openxmlformats.org/officeDocument/2006/relationships/oleObject" Target="embeddings/oleObject183.bin"/><Relationship Id="rId381" Type="http://schemas.openxmlformats.org/officeDocument/2006/relationships/image" Target="media/image179.wmf"/><Relationship Id="rId416" Type="http://schemas.openxmlformats.org/officeDocument/2006/relationships/oleObject" Target="embeddings/oleObject211.bin"/><Relationship Id="rId220" Type="http://schemas.openxmlformats.org/officeDocument/2006/relationships/oleObject" Target="embeddings/oleObject111.bin"/><Relationship Id="rId241" Type="http://schemas.openxmlformats.org/officeDocument/2006/relationships/image" Target="media/image111.wmf"/><Relationship Id="rId437" Type="http://schemas.openxmlformats.org/officeDocument/2006/relationships/image" Target="media/image207.wmf"/><Relationship Id="rId458" Type="http://schemas.openxmlformats.org/officeDocument/2006/relationships/oleObject" Target="embeddings/oleObject232.bin"/><Relationship Id="rId479" Type="http://schemas.openxmlformats.org/officeDocument/2006/relationships/image" Target="media/image228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8.bin"/><Relationship Id="rId57" Type="http://schemas.openxmlformats.org/officeDocument/2006/relationships/image" Target="media/image20.wmf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2.wmf"/><Relationship Id="rId318" Type="http://schemas.openxmlformats.org/officeDocument/2006/relationships/oleObject" Target="embeddings/oleObject160.bin"/><Relationship Id="rId339" Type="http://schemas.openxmlformats.org/officeDocument/2006/relationships/image" Target="media/image158.wmf"/><Relationship Id="rId490" Type="http://schemas.openxmlformats.org/officeDocument/2006/relationships/oleObject" Target="embeddings/oleObject249.bin"/><Relationship Id="rId78" Type="http://schemas.openxmlformats.org/officeDocument/2006/relationships/oleObject" Target="embeddings/oleObject39.bin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2.bin"/><Relationship Id="rId143" Type="http://schemas.openxmlformats.org/officeDocument/2006/relationships/image" Target="media/image62.wmf"/><Relationship Id="rId164" Type="http://schemas.openxmlformats.org/officeDocument/2006/relationships/oleObject" Target="embeddings/oleObject83.bin"/><Relationship Id="rId185" Type="http://schemas.openxmlformats.org/officeDocument/2006/relationships/image" Target="media/image83.wmf"/><Relationship Id="rId350" Type="http://schemas.openxmlformats.org/officeDocument/2006/relationships/oleObject" Target="embeddings/oleObject178.bin"/><Relationship Id="rId371" Type="http://schemas.openxmlformats.org/officeDocument/2006/relationships/image" Target="media/image174.wmf"/><Relationship Id="rId406" Type="http://schemas.openxmlformats.org/officeDocument/2006/relationships/oleObject" Target="embeddings/oleObject206.bin"/><Relationship Id="rId9" Type="http://schemas.openxmlformats.org/officeDocument/2006/relationships/footer" Target="footer1.xml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199.bin"/><Relationship Id="rId427" Type="http://schemas.openxmlformats.org/officeDocument/2006/relationships/image" Target="media/image202.wmf"/><Relationship Id="rId448" Type="http://schemas.openxmlformats.org/officeDocument/2006/relationships/oleObject" Target="embeddings/oleObject227.bin"/><Relationship Id="rId469" Type="http://schemas.openxmlformats.org/officeDocument/2006/relationships/image" Target="media/image223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06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27.wmf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329" Type="http://schemas.openxmlformats.org/officeDocument/2006/relationships/oleObject" Target="embeddings/oleObject168.bin"/><Relationship Id="rId480" Type="http://schemas.openxmlformats.org/officeDocument/2006/relationships/oleObject" Target="embeddings/oleObject243.bin"/><Relationship Id="rId47" Type="http://schemas.openxmlformats.org/officeDocument/2006/relationships/image" Target="media/image15.wmf"/><Relationship Id="rId68" Type="http://schemas.openxmlformats.org/officeDocument/2006/relationships/oleObject" Target="embeddings/oleObject34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78.wmf"/><Relationship Id="rId340" Type="http://schemas.openxmlformats.org/officeDocument/2006/relationships/oleObject" Target="embeddings/oleObject173.bin"/><Relationship Id="rId361" Type="http://schemas.openxmlformats.org/officeDocument/2006/relationships/image" Target="media/image169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382" Type="http://schemas.openxmlformats.org/officeDocument/2006/relationships/oleObject" Target="embeddings/oleObject194.bin"/><Relationship Id="rId417" Type="http://schemas.openxmlformats.org/officeDocument/2006/relationships/image" Target="media/image197.wmf"/><Relationship Id="rId438" Type="http://schemas.openxmlformats.org/officeDocument/2006/relationships/oleObject" Target="embeddings/oleObject222.bin"/><Relationship Id="rId459" Type="http://schemas.openxmlformats.org/officeDocument/2006/relationships/image" Target="media/image218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1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2.wmf"/><Relationship Id="rId284" Type="http://schemas.openxmlformats.org/officeDocument/2006/relationships/oleObject" Target="embeddings/oleObject143.bin"/><Relationship Id="rId319" Type="http://schemas.openxmlformats.org/officeDocument/2006/relationships/image" Target="media/image150.wmf"/><Relationship Id="rId470" Type="http://schemas.openxmlformats.org/officeDocument/2006/relationships/oleObject" Target="embeddings/oleObject238.bin"/><Relationship Id="rId491" Type="http://schemas.openxmlformats.org/officeDocument/2006/relationships/hyperlink" Target="http://window.edu.ru/window" TargetMode="External"/><Relationship Id="rId37" Type="http://schemas.openxmlformats.org/officeDocument/2006/relationships/image" Target="media/image10.wmf"/><Relationship Id="rId58" Type="http://schemas.openxmlformats.org/officeDocument/2006/relationships/oleObject" Target="embeddings/oleObject29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3.bin"/><Relationship Id="rId330" Type="http://schemas.openxmlformats.org/officeDocument/2006/relationships/image" Target="media/image153.wmf"/><Relationship Id="rId90" Type="http://schemas.openxmlformats.org/officeDocument/2006/relationships/oleObject" Target="embeddings/oleObject45.bin"/><Relationship Id="rId165" Type="http://schemas.openxmlformats.org/officeDocument/2006/relationships/image" Target="media/image73.wmf"/><Relationship Id="rId186" Type="http://schemas.openxmlformats.org/officeDocument/2006/relationships/oleObject" Target="embeddings/oleObject94.bin"/><Relationship Id="rId351" Type="http://schemas.openxmlformats.org/officeDocument/2006/relationships/image" Target="media/image164.wmf"/><Relationship Id="rId372" Type="http://schemas.openxmlformats.org/officeDocument/2006/relationships/oleObject" Target="embeddings/oleObject189.bin"/><Relationship Id="rId393" Type="http://schemas.openxmlformats.org/officeDocument/2006/relationships/image" Target="media/image185.wmf"/><Relationship Id="rId407" Type="http://schemas.openxmlformats.org/officeDocument/2006/relationships/image" Target="media/image192.wmf"/><Relationship Id="rId428" Type="http://schemas.openxmlformats.org/officeDocument/2006/relationships/oleObject" Target="embeddings/oleObject217.bin"/><Relationship Id="rId449" Type="http://schemas.openxmlformats.org/officeDocument/2006/relationships/image" Target="media/image213.wmf"/><Relationship Id="rId211" Type="http://schemas.openxmlformats.org/officeDocument/2006/relationships/image" Target="media/image96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17.wmf"/><Relationship Id="rId274" Type="http://schemas.openxmlformats.org/officeDocument/2006/relationships/oleObject" Target="embeddings/oleObject138.bin"/><Relationship Id="rId295" Type="http://schemas.openxmlformats.org/officeDocument/2006/relationships/image" Target="media/image138.wmf"/><Relationship Id="rId309" Type="http://schemas.openxmlformats.org/officeDocument/2006/relationships/image" Target="media/image145.wmf"/><Relationship Id="rId460" Type="http://schemas.openxmlformats.org/officeDocument/2006/relationships/oleObject" Target="embeddings/oleObject233.bin"/><Relationship Id="rId481" Type="http://schemas.openxmlformats.org/officeDocument/2006/relationships/image" Target="media/image229.wmf"/><Relationship Id="rId27" Type="http://schemas.openxmlformats.org/officeDocument/2006/relationships/image" Target="media/image7.wmf"/><Relationship Id="rId48" Type="http://schemas.openxmlformats.org/officeDocument/2006/relationships/oleObject" Target="embeddings/oleObject24.bin"/><Relationship Id="rId69" Type="http://schemas.openxmlformats.org/officeDocument/2006/relationships/image" Target="media/image26.wmf"/><Relationship Id="rId113" Type="http://schemas.openxmlformats.org/officeDocument/2006/relationships/image" Target="media/image47.wmf"/><Relationship Id="rId134" Type="http://schemas.openxmlformats.org/officeDocument/2006/relationships/oleObject" Target="embeddings/oleObject68.bin"/><Relationship Id="rId320" Type="http://schemas.openxmlformats.org/officeDocument/2006/relationships/oleObject" Target="embeddings/oleObject161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68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89.wmf"/><Relationship Id="rId341" Type="http://schemas.openxmlformats.org/officeDocument/2006/relationships/image" Target="media/image159.wmf"/><Relationship Id="rId362" Type="http://schemas.openxmlformats.org/officeDocument/2006/relationships/oleObject" Target="embeddings/oleObject184.bin"/><Relationship Id="rId383" Type="http://schemas.openxmlformats.org/officeDocument/2006/relationships/image" Target="media/image180.wmf"/><Relationship Id="rId418" Type="http://schemas.openxmlformats.org/officeDocument/2006/relationships/oleObject" Target="embeddings/oleObject212.bin"/><Relationship Id="rId439" Type="http://schemas.openxmlformats.org/officeDocument/2006/relationships/image" Target="media/image208.wmf"/><Relationship Id="rId201" Type="http://schemas.openxmlformats.org/officeDocument/2006/relationships/image" Target="media/image91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2.wmf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3.wmf"/><Relationship Id="rId450" Type="http://schemas.openxmlformats.org/officeDocument/2006/relationships/oleObject" Target="embeddings/oleObject228.bin"/><Relationship Id="rId471" Type="http://schemas.openxmlformats.org/officeDocument/2006/relationships/image" Target="media/image224.wmf"/><Relationship Id="rId17" Type="http://schemas.openxmlformats.org/officeDocument/2006/relationships/image" Target="media/image4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1.wmf"/><Relationship Id="rId103" Type="http://schemas.openxmlformats.org/officeDocument/2006/relationships/image" Target="media/image42.wmf"/><Relationship Id="rId124" Type="http://schemas.openxmlformats.org/officeDocument/2006/relationships/oleObject" Target="embeddings/oleObject63.bin"/><Relationship Id="rId310" Type="http://schemas.openxmlformats.org/officeDocument/2006/relationships/oleObject" Target="embeddings/oleObject156.bin"/><Relationship Id="rId492" Type="http://schemas.openxmlformats.org/officeDocument/2006/relationships/hyperlink" Target="http://www.gaudeamus.omskcity.com/my_PDF_library.html" TargetMode="External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6.bin"/><Relationship Id="rId145" Type="http://schemas.openxmlformats.org/officeDocument/2006/relationships/image" Target="media/image63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84.wmf"/><Relationship Id="rId331" Type="http://schemas.openxmlformats.org/officeDocument/2006/relationships/oleObject" Target="embeddings/oleObject169.bin"/><Relationship Id="rId352" Type="http://schemas.openxmlformats.org/officeDocument/2006/relationships/oleObject" Target="embeddings/oleObject179.bin"/><Relationship Id="rId373" Type="http://schemas.openxmlformats.org/officeDocument/2006/relationships/image" Target="media/image175.wmf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07.bin"/><Relationship Id="rId429" Type="http://schemas.openxmlformats.org/officeDocument/2006/relationships/image" Target="media/image20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07.wmf"/><Relationship Id="rId254" Type="http://schemas.openxmlformats.org/officeDocument/2006/relationships/oleObject" Target="embeddings/oleObject128.bin"/><Relationship Id="rId440" Type="http://schemas.openxmlformats.org/officeDocument/2006/relationships/oleObject" Target="embeddings/oleObject223.bin"/><Relationship Id="rId28" Type="http://schemas.openxmlformats.org/officeDocument/2006/relationships/oleObject" Target="embeddings/oleObject12.bin"/><Relationship Id="rId49" Type="http://schemas.openxmlformats.org/officeDocument/2006/relationships/image" Target="media/image16.wmf"/><Relationship Id="rId114" Type="http://schemas.openxmlformats.org/officeDocument/2006/relationships/oleObject" Target="embeddings/oleObject58.bin"/><Relationship Id="rId275" Type="http://schemas.openxmlformats.org/officeDocument/2006/relationships/image" Target="media/image128.wmf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461" Type="http://schemas.openxmlformats.org/officeDocument/2006/relationships/image" Target="media/image219.wmf"/><Relationship Id="rId482" Type="http://schemas.openxmlformats.org/officeDocument/2006/relationships/oleObject" Target="embeddings/oleObject244.bin"/><Relationship Id="rId60" Type="http://schemas.openxmlformats.org/officeDocument/2006/relationships/oleObject" Target="embeddings/oleObject30.bin"/><Relationship Id="rId81" Type="http://schemas.openxmlformats.org/officeDocument/2006/relationships/image" Target="media/image32.wmf"/><Relationship Id="rId135" Type="http://schemas.openxmlformats.org/officeDocument/2006/relationships/image" Target="media/image58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0.bin"/><Relationship Id="rId321" Type="http://schemas.openxmlformats.org/officeDocument/2006/relationships/image" Target="media/image151.wmf"/><Relationship Id="rId342" Type="http://schemas.openxmlformats.org/officeDocument/2006/relationships/oleObject" Target="embeddings/oleObject174.bin"/><Relationship Id="rId363" Type="http://schemas.openxmlformats.org/officeDocument/2006/relationships/image" Target="media/image170.wmf"/><Relationship Id="rId384" Type="http://schemas.openxmlformats.org/officeDocument/2006/relationships/oleObject" Target="embeddings/oleObject195.bin"/><Relationship Id="rId419" Type="http://schemas.openxmlformats.org/officeDocument/2006/relationships/image" Target="media/image198.wmf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2.wmf"/><Relationship Id="rId244" Type="http://schemas.openxmlformats.org/officeDocument/2006/relationships/oleObject" Target="embeddings/oleObject123.bin"/><Relationship Id="rId430" Type="http://schemas.openxmlformats.org/officeDocument/2006/relationships/oleObject" Target="embeddings/oleObject2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1.wmf"/><Relationship Id="rId265" Type="http://schemas.openxmlformats.org/officeDocument/2006/relationships/image" Target="media/image123.wmf"/><Relationship Id="rId286" Type="http://schemas.openxmlformats.org/officeDocument/2006/relationships/oleObject" Target="embeddings/oleObject144.bin"/><Relationship Id="rId451" Type="http://schemas.openxmlformats.org/officeDocument/2006/relationships/image" Target="media/image214.wmf"/><Relationship Id="rId472" Type="http://schemas.openxmlformats.org/officeDocument/2006/relationships/oleObject" Target="embeddings/oleObject239.bin"/><Relationship Id="rId493" Type="http://schemas.openxmlformats.org/officeDocument/2006/relationships/fontTable" Target="fontTable.xml"/><Relationship Id="rId50" Type="http://schemas.openxmlformats.org/officeDocument/2006/relationships/oleObject" Target="embeddings/oleObject25.bin"/><Relationship Id="rId104" Type="http://schemas.openxmlformats.org/officeDocument/2006/relationships/oleObject" Target="embeddings/oleObject53.bin"/><Relationship Id="rId125" Type="http://schemas.openxmlformats.org/officeDocument/2006/relationships/image" Target="media/image53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46.wmf"/><Relationship Id="rId332" Type="http://schemas.openxmlformats.org/officeDocument/2006/relationships/image" Target="media/image154.gif"/><Relationship Id="rId353" Type="http://schemas.openxmlformats.org/officeDocument/2006/relationships/image" Target="media/image165.wmf"/><Relationship Id="rId374" Type="http://schemas.openxmlformats.org/officeDocument/2006/relationships/oleObject" Target="embeddings/oleObject190.bin"/><Relationship Id="rId395" Type="http://schemas.openxmlformats.org/officeDocument/2006/relationships/image" Target="media/image186.wmf"/><Relationship Id="rId409" Type="http://schemas.openxmlformats.org/officeDocument/2006/relationships/image" Target="media/image193.wmf"/><Relationship Id="rId71" Type="http://schemas.openxmlformats.org/officeDocument/2006/relationships/image" Target="media/image27.wmf"/><Relationship Id="rId92" Type="http://schemas.openxmlformats.org/officeDocument/2006/relationships/image" Target="media/image37.wmf"/><Relationship Id="rId213" Type="http://schemas.openxmlformats.org/officeDocument/2006/relationships/image" Target="media/image97.wmf"/><Relationship Id="rId234" Type="http://schemas.openxmlformats.org/officeDocument/2006/relationships/oleObject" Target="embeddings/oleObject118.bin"/><Relationship Id="rId420" Type="http://schemas.openxmlformats.org/officeDocument/2006/relationships/oleObject" Target="embeddings/oleObject21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18.wmf"/><Relationship Id="rId276" Type="http://schemas.openxmlformats.org/officeDocument/2006/relationships/oleObject" Target="embeddings/oleObject139.bin"/><Relationship Id="rId297" Type="http://schemas.openxmlformats.org/officeDocument/2006/relationships/image" Target="media/image139.wmf"/><Relationship Id="rId441" Type="http://schemas.openxmlformats.org/officeDocument/2006/relationships/image" Target="media/image209.wmf"/><Relationship Id="rId462" Type="http://schemas.openxmlformats.org/officeDocument/2006/relationships/oleObject" Target="embeddings/oleObject234.bin"/><Relationship Id="rId483" Type="http://schemas.openxmlformats.org/officeDocument/2006/relationships/image" Target="media/image230.wmf"/><Relationship Id="rId40" Type="http://schemas.openxmlformats.org/officeDocument/2006/relationships/oleObject" Target="embeddings/oleObject20.bin"/><Relationship Id="rId115" Type="http://schemas.openxmlformats.org/officeDocument/2006/relationships/image" Target="media/image48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69.wmf"/><Relationship Id="rId178" Type="http://schemas.openxmlformats.org/officeDocument/2006/relationships/oleObject" Target="embeddings/oleObject90.bin"/><Relationship Id="rId301" Type="http://schemas.openxmlformats.org/officeDocument/2006/relationships/image" Target="media/image141.wmf"/><Relationship Id="rId322" Type="http://schemas.openxmlformats.org/officeDocument/2006/relationships/oleObject" Target="embeddings/oleObject162.bin"/><Relationship Id="rId343" Type="http://schemas.openxmlformats.org/officeDocument/2006/relationships/image" Target="media/image160.wmf"/><Relationship Id="rId364" Type="http://schemas.openxmlformats.org/officeDocument/2006/relationships/oleObject" Target="embeddings/oleObject185.bin"/><Relationship Id="rId61" Type="http://schemas.openxmlformats.org/officeDocument/2006/relationships/image" Target="media/image22.wmf"/><Relationship Id="rId82" Type="http://schemas.openxmlformats.org/officeDocument/2006/relationships/oleObject" Target="embeddings/oleObject41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385" Type="http://schemas.openxmlformats.org/officeDocument/2006/relationships/image" Target="media/image181.wmf"/><Relationship Id="rId19" Type="http://schemas.openxmlformats.org/officeDocument/2006/relationships/image" Target="media/image5.wmf"/><Relationship Id="rId224" Type="http://schemas.openxmlformats.org/officeDocument/2006/relationships/oleObject" Target="embeddings/oleObject113.bin"/><Relationship Id="rId245" Type="http://schemas.openxmlformats.org/officeDocument/2006/relationships/image" Target="media/image113.wmf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4.wmf"/><Relationship Id="rId410" Type="http://schemas.openxmlformats.org/officeDocument/2006/relationships/oleObject" Target="embeddings/oleObject208.bin"/><Relationship Id="rId431" Type="http://schemas.openxmlformats.org/officeDocument/2006/relationships/image" Target="media/image204.wmf"/><Relationship Id="rId452" Type="http://schemas.openxmlformats.org/officeDocument/2006/relationships/oleObject" Target="embeddings/oleObject229.bin"/><Relationship Id="rId473" Type="http://schemas.openxmlformats.org/officeDocument/2006/relationships/image" Target="media/image225.wmf"/><Relationship Id="rId494" Type="http://schemas.openxmlformats.org/officeDocument/2006/relationships/theme" Target="theme/theme1.xml"/><Relationship Id="rId30" Type="http://schemas.openxmlformats.org/officeDocument/2006/relationships/oleObject" Target="embeddings/oleObject14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4.bin"/><Relationship Id="rId147" Type="http://schemas.openxmlformats.org/officeDocument/2006/relationships/image" Target="media/image64.wmf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57.bin"/><Relationship Id="rId333" Type="http://schemas.openxmlformats.org/officeDocument/2006/relationships/image" Target="media/image155.wmf"/><Relationship Id="rId354" Type="http://schemas.openxmlformats.org/officeDocument/2006/relationships/oleObject" Target="embeddings/oleObject180.bin"/><Relationship Id="rId51" Type="http://schemas.openxmlformats.org/officeDocument/2006/relationships/image" Target="media/image17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189" Type="http://schemas.openxmlformats.org/officeDocument/2006/relationships/image" Target="media/image85.wmf"/><Relationship Id="rId375" Type="http://schemas.openxmlformats.org/officeDocument/2006/relationships/image" Target="media/image176.wmf"/><Relationship Id="rId396" Type="http://schemas.openxmlformats.org/officeDocument/2006/relationships/oleObject" Target="embeddings/oleObject201.bin"/><Relationship Id="rId3" Type="http://schemas.openxmlformats.org/officeDocument/2006/relationships/styles" Target="style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08.wmf"/><Relationship Id="rId256" Type="http://schemas.openxmlformats.org/officeDocument/2006/relationships/oleObject" Target="embeddings/oleObject129.bin"/><Relationship Id="rId277" Type="http://schemas.openxmlformats.org/officeDocument/2006/relationships/image" Target="media/image129.wmf"/><Relationship Id="rId298" Type="http://schemas.openxmlformats.org/officeDocument/2006/relationships/oleObject" Target="embeddings/oleObject150.bin"/><Relationship Id="rId400" Type="http://schemas.openxmlformats.org/officeDocument/2006/relationships/oleObject" Target="embeddings/oleObject203.bin"/><Relationship Id="rId421" Type="http://schemas.openxmlformats.org/officeDocument/2006/relationships/image" Target="media/image199.wmf"/><Relationship Id="rId442" Type="http://schemas.openxmlformats.org/officeDocument/2006/relationships/oleObject" Target="embeddings/oleObject224.bin"/><Relationship Id="rId463" Type="http://schemas.openxmlformats.org/officeDocument/2006/relationships/image" Target="media/image220.wmf"/><Relationship Id="rId484" Type="http://schemas.openxmlformats.org/officeDocument/2006/relationships/oleObject" Target="embeddings/oleObject245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52.bin"/><Relationship Id="rId323" Type="http://schemas.openxmlformats.org/officeDocument/2006/relationships/image" Target="media/image152.wmf"/><Relationship Id="rId344" Type="http://schemas.openxmlformats.org/officeDocument/2006/relationships/oleObject" Target="embeddings/oleObject1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2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3.wmf"/><Relationship Id="rId179" Type="http://schemas.openxmlformats.org/officeDocument/2006/relationships/image" Target="media/image80.wmf"/><Relationship Id="rId365" Type="http://schemas.openxmlformats.org/officeDocument/2006/relationships/image" Target="media/image171.wmf"/><Relationship Id="rId386" Type="http://schemas.openxmlformats.org/officeDocument/2006/relationships/oleObject" Target="embeddings/oleObject196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image" Target="media/image103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4.wmf"/><Relationship Id="rId288" Type="http://schemas.openxmlformats.org/officeDocument/2006/relationships/oleObject" Target="embeddings/oleObject145.bin"/><Relationship Id="rId411" Type="http://schemas.openxmlformats.org/officeDocument/2006/relationships/image" Target="media/image194.wmf"/><Relationship Id="rId432" Type="http://schemas.openxmlformats.org/officeDocument/2006/relationships/oleObject" Target="embeddings/oleObject219.bin"/><Relationship Id="rId453" Type="http://schemas.openxmlformats.org/officeDocument/2006/relationships/image" Target="media/image215.wmf"/><Relationship Id="rId474" Type="http://schemas.openxmlformats.org/officeDocument/2006/relationships/oleObject" Target="embeddings/oleObject240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4.wmf"/><Relationship Id="rId313" Type="http://schemas.openxmlformats.org/officeDocument/2006/relationships/image" Target="media/image147.wmf"/><Relationship Id="rId10" Type="http://schemas.openxmlformats.org/officeDocument/2006/relationships/image" Target="media/image1.wmf"/><Relationship Id="rId31" Type="http://schemas.openxmlformats.org/officeDocument/2006/relationships/image" Target="media/image8.wmf"/><Relationship Id="rId52" Type="http://schemas.openxmlformats.org/officeDocument/2006/relationships/oleObject" Target="embeddings/oleObject26.bin"/><Relationship Id="rId73" Type="http://schemas.openxmlformats.org/officeDocument/2006/relationships/image" Target="media/image28.wmf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75.bin"/><Relationship Id="rId169" Type="http://schemas.openxmlformats.org/officeDocument/2006/relationships/image" Target="media/image75.wmf"/><Relationship Id="rId334" Type="http://schemas.openxmlformats.org/officeDocument/2006/relationships/oleObject" Target="embeddings/oleObject170.bin"/><Relationship Id="rId355" Type="http://schemas.openxmlformats.org/officeDocument/2006/relationships/image" Target="media/image166.wmf"/><Relationship Id="rId376" Type="http://schemas.openxmlformats.org/officeDocument/2006/relationships/oleObject" Target="embeddings/oleObject191.bin"/><Relationship Id="rId397" Type="http://schemas.openxmlformats.org/officeDocument/2006/relationships/image" Target="media/image187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98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19.wmf"/><Relationship Id="rId278" Type="http://schemas.openxmlformats.org/officeDocument/2006/relationships/oleObject" Target="embeddings/oleObject140.bin"/><Relationship Id="rId401" Type="http://schemas.openxmlformats.org/officeDocument/2006/relationships/image" Target="media/image189.wmf"/><Relationship Id="rId422" Type="http://schemas.openxmlformats.org/officeDocument/2006/relationships/oleObject" Target="embeddings/oleObject214.bin"/><Relationship Id="rId443" Type="http://schemas.openxmlformats.org/officeDocument/2006/relationships/image" Target="media/image210.wmf"/><Relationship Id="rId464" Type="http://schemas.openxmlformats.org/officeDocument/2006/relationships/oleObject" Target="embeddings/oleObject235.bin"/><Relationship Id="rId303" Type="http://schemas.openxmlformats.org/officeDocument/2006/relationships/image" Target="media/image142.wmf"/><Relationship Id="rId485" Type="http://schemas.openxmlformats.org/officeDocument/2006/relationships/oleObject" Target="embeddings/oleObject246.bin"/><Relationship Id="rId42" Type="http://schemas.openxmlformats.org/officeDocument/2006/relationships/oleObject" Target="embeddings/oleObject21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0.bin"/><Relationship Id="rId345" Type="http://schemas.openxmlformats.org/officeDocument/2006/relationships/image" Target="media/image161.wmf"/><Relationship Id="rId387" Type="http://schemas.openxmlformats.org/officeDocument/2006/relationships/image" Target="media/image182.wmf"/><Relationship Id="rId191" Type="http://schemas.openxmlformats.org/officeDocument/2006/relationships/image" Target="media/image86.wmf"/><Relationship Id="rId205" Type="http://schemas.openxmlformats.org/officeDocument/2006/relationships/image" Target="media/image93.wmf"/><Relationship Id="rId247" Type="http://schemas.openxmlformats.org/officeDocument/2006/relationships/image" Target="media/image114.wmf"/><Relationship Id="rId412" Type="http://schemas.openxmlformats.org/officeDocument/2006/relationships/oleObject" Target="embeddings/oleObject209.bin"/><Relationship Id="rId107" Type="http://schemas.openxmlformats.org/officeDocument/2006/relationships/image" Target="media/image44.wmf"/><Relationship Id="rId289" Type="http://schemas.openxmlformats.org/officeDocument/2006/relationships/image" Target="media/image135.wmf"/><Relationship Id="rId454" Type="http://schemas.openxmlformats.org/officeDocument/2006/relationships/oleObject" Target="embeddings/oleObject230.bin"/><Relationship Id="rId11" Type="http://schemas.openxmlformats.org/officeDocument/2006/relationships/oleObject" Target="embeddings/oleObject1.bin"/><Relationship Id="rId53" Type="http://schemas.openxmlformats.org/officeDocument/2006/relationships/image" Target="media/image18.wmf"/><Relationship Id="rId149" Type="http://schemas.openxmlformats.org/officeDocument/2006/relationships/image" Target="media/image65.wmf"/><Relationship Id="rId314" Type="http://schemas.openxmlformats.org/officeDocument/2006/relationships/oleObject" Target="embeddings/oleObject158.bin"/><Relationship Id="rId356" Type="http://schemas.openxmlformats.org/officeDocument/2006/relationships/oleObject" Target="embeddings/oleObject181.bin"/><Relationship Id="rId398" Type="http://schemas.openxmlformats.org/officeDocument/2006/relationships/oleObject" Target="embeddings/oleObject202.bin"/><Relationship Id="rId95" Type="http://schemas.openxmlformats.org/officeDocument/2006/relationships/image" Target="media/image38.wmf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09.bin"/><Relationship Id="rId423" Type="http://schemas.openxmlformats.org/officeDocument/2006/relationships/image" Target="media/image200.wmf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64.bin"/><Relationship Id="rId367" Type="http://schemas.openxmlformats.org/officeDocument/2006/relationships/image" Target="media/image172.wmf"/><Relationship Id="rId171" Type="http://schemas.openxmlformats.org/officeDocument/2006/relationships/image" Target="media/image76.wmf"/><Relationship Id="rId227" Type="http://schemas.openxmlformats.org/officeDocument/2006/relationships/image" Target="media/image104.wmf"/><Relationship Id="rId269" Type="http://schemas.openxmlformats.org/officeDocument/2006/relationships/image" Target="media/image125.wmf"/><Relationship Id="rId434" Type="http://schemas.openxmlformats.org/officeDocument/2006/relationships/oleObject" Target="embeddings/oleObject220.bin"/><Relationship Id="rId476" Type="http://schemas.openxmlformats.org/officeDocument/2006/relationships/oleObject" Target="embeddings/oleObject241.bin"/><Relationship Id="rId33" Type="http://schemas.openxmlformats.org/officeDocument/2006/relationships/oleObject" Target="embeddings/oleObject16.bin"/><Relationship Id="rId129" Type="http://schemas.openxmlformats.org/officeDocument/2006/relationships/image" Target="media/image55.wmf"/><Relationship Id="rId280" Type="http://schemas.openxmlformats.org/officeDocument/2006/relationships/oleObject" Target="embeddings/oleObject141.bin"/><Relationship Id="rId336" Type="http://schemas.openxmlformats.org/officeDocument/2006/relationships/oleObject" Target="embeddings/oleObject171.bin"/><Relationship Id="rId75" Type="http://schemas.openxmlformats.org/officeDocument/2006/relationships/image" Target="media/image29.wmf"/><Relationship Id="rId140" Type="http://schemas.openxmlformats.org/officeDocument/2006/relationships/oleObject" Target="embeddings/oleObject71.bin"/><Relationship Id="rId182" Type="http://schemas.openxmlformats.org/officeDocument/2006/relationships/oleObject" Target="embeddings/oleObject92.bin"/><Relationship Id="rId378" Type="http://schemas.openxmlformats.org/officeDocument/2006/relationships/oleObject" Target="embeddings/oleObject192.bin"/><Relationship Id="rId403" Type="http://schemas.openxmlformats.org/officeDocument/2006/relationships/image" Target="media/image190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0.bin"/><Relationship Id="rId445" Type="http://schemas.openxmlformats.org/officeDocument/2006/relationships/image" Target="media/image211.wmf"/><Relationship Id="rId487" Type="http://schemas.openxmlformats.org/officeDocument/2006/relationships/image" Target="media/image231.wmf"/><Relationship Id="rId291" Type="http://schemas.openxmlformats.org/officeDocument/2006/relationships/image" Target="media/image136.wmf"/><Relationship Id="rId305" Type="http://schemas.openxmlformats.org/officeDocument/2006/relationships/image" Target="media/image143.wmf"/><Relationship Id="rId347" Type="http://schemas.openxmlformats.org/officeDocument/2006/relationships/image" Target="media/image162.wmf"/><Relationship Id="rId44" Type="http://schemas.openxmlformats.org/officeDocument/2006/relationships/oleObject" Target="embeddings/oleObject22.bin"/><Relationship Id="rId86" Type="http://schemas.openxmlformats.org/officeDocument/2006/relationships/oleObject" Target="embeddings/oleObject43.bin"/><Relationship Id="rId151" Type="http://schemas.openxmlformats.org/officeDocument/2006/relationships/image" Target="media/image66.wmf"/><Relationship Id="rId389" Type="http://schemas.openxmlformats.org/officeDocument/2006/relationships/image" Target="media/image183.wmf"/><Relationship Id="rId193" Type="http://schemas.openxmlformats.org/officeDocument/2006/relationships/image" Target="media/image87.wmf"/><Relationship Id="rId207" Type="http://schemas.openxmlformats.org/officeDocument/2006/relationships/image" Target="media/image94.wmf"/><Relationship Id="rId249" Type="http://schemas.openxmlformats.org/officeDocument/2006/relationships/image" Target="media/image115.wmf"/><Relationship Id="rId414" Type="http://schemas.openxmlformats.org/officeDocument/2006/relationships/oleObject" Target="embeddings/oleObject210.bin"/><Relationship Id="rId456" Type="http://schemas.openxmlformats.org/officeDocument/2006/relationships/oleObject" Target="embeddings/oleObject231.bin"/><Relationship Id="rId13" Type="http://schemas.openxmlformats.org/officeDocument/2006/relationships/oleObject" Target="embeddings/oleObject2.bin"/><Relationship Id="rId109" Type="http://schemas.openxmlformats.org/officeDocument/2006/relationships/image" Target="media/image45.wmf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59.bin"/><Relationship Id="rId55" Type="http://schemas.openxmlformats.org/officeDocument/2006/relationships/image" Target="media/image19.wmf"/><Relationship Id="rId97" Type="http://schemas.openxmlformats.org/officeDocument/2006/relationships/image" Target="media/image39.wmf"/><Relationship Id="rId120" Type="http://schemas.openxmlformats.org/officeDocument/2006/relationships/oleObject" Target="embeddings/oleObject61.bin"/><Relationship Id="rId358" Type="http://schemas.openxmlformats.org/officeDocument/2006/relationships/oleObject" Target="embeddings/oleObject182.bin"/><Relationship Id="rId162" Type="http://schemas.openxmlformats.org/officeDocument/2006/relationships/oleObject" Target="embeddings/oleObject82.bin"/><Relationship Id="rId218" Type="http://schemas.openxmlformats.org/officeDocument/2006/relationships/oleObject" Target="embeddings/oleObject110.bin"/><Relationship Id="rId425" Type="http://schemas.openxmlformats.org/officeDocument/2006/relationships/image" Target="media/image201.wmf"/><Relationship Id="rId467" Type="http://schemas.openxmlformats.org/officeDocument/2006/relationships/image" Target="media/image2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B2316-E488-44E5-8004-F79DAC06F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7638</Words>
  <Characters>43542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dfcbv</cp:lastModifiedBy>
  <cp:revision>3</cp:revision>
  <cp:lastPrinted>2016-12-19T08:08:00Z</cp:lastPrinted>
  <dcterms:created xsi:type="dcterms:W3CDTF">2022-01-18T10:00:00Z</dcterms:created>
  <dcterms:modified xsi:type="dcterms:W3CDTF">2022-01-18T10:06:00Z</dcterms:modified>
</cp:coreProperties>
</file>